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7AE7" w14:textId="77777777" w:rsidR="00D92C20" w:rsidRDefault="00601EBB">
      <w:pPr>
        <w:spacing w:after="374"/>
        <w:jc w:val="right"/>
      </w:pPr>
      <w:r>
        <w:rPr>
          <w:sz w:val="20"/>
        </w:rPr>
        <w:t xml:space="preserve"> </w:t>
      </w:r>
    </w:p>
    <w:p w14:paraId="0C08AA84" w14:textId="77777777" w:rsidR="00D92C20" w:rsidRDefault="00601EBB">
      <w:pPr>
        <w:spacing w:after="48"/>
      </w:pPr>
      <w:r>
        <w:rPr>
          <w:noProof/>
        </w:rPr>
        <mc:AlternateContent>
          <mc:Choice Requires="wpg">
            <w:drawing>
              <wp:inline distT="0" distB="0" distL="0" distR="0" wp14:anchorId="703E057C" wp14:editId="4D84A62B">
                <wp:extent cx="6777720" cy="5665694"/>
                <wp:effectExtent l="0" t="0" r="0" b="0"/>
                <wp:docPr id="1426" name="Group 1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720" cy="5665694"/>
                          <a:chOff x="0" y="0"/>
                          <a:chExt cx="6777720" cy="655113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73564" y="4775213"/>
                            <a:ext cx="907572" cy="133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572" h="1335756">
                                <a:moveTo>
                                  <a:pt x="580014" y="553"/>
                                </a:moveTo>
                                <a:cubicBezTo>
                                  <a:pt x="624573" y="1105"/>
                                  <a:pt x="670446" y="7084"/>
                                  <a:pt x="717461" y="18952"/>
                                </a:cubicBezTo>
                                <a:cubicBezTo>
                                  <a:pt x="764730" y="31696"/>
                                  <a:pt x="813117" y="48917"/>
                                  <a:pt x="862373" y="71174"/>
                                </a:cubicBezTo>
                                <a:lnTo>
                                  <a:pt x="907572" y="93762"/>
                                </a:lnTo>
                                <a:lnTo>
                                  <a:pt x="907572" y="299837"/>
                                </a:lnTo>
                                <a:lnTo>
                                  <a:pt x="865808" y="276574"/>
                                </a:lnTo>
                                <a:cubicBezTo>
                                  <a:pt x="828446" y="257566"/>
                                  <a:pt x="791572" y="242364"/>
                                  <a:pt x="755320" y="230635"/>
                                </a:cubicBezTo>
                                <a:cubicBezTo>
                                  <a:pt x="700989" y="213090"/>
                                  <a:pt x="648780" y="206447"/>
                                  <a:pt x="598393" y="208727"/>
                                </a:cubicBezTo>
                                <a:cubicBezTo>
                                  <a:pt x="581597" y="209488"/>
                                  <a:pt x="565004" y="211239"/>
                                  <a:pt x="548602" y="213909"/>
                                </a:cubicBezTo>
                                <a:cubicBezTo>
                                  <a:pt x="482943" y="224527"/>
                                  <a:pt x="420776" y="261382"/>
                                  <a:pt x="360820" y="321339"/>
                                </a:cubicBezTo>
                                <a:cubicBezTo>
                                  <a:pt x="321551" y="360607"/>
                                  <a:pt x="282219" y="399939"/>
                                  <a:pt x="242888" y="439271"/>
                                </a:cubicBezTo>
                                <a:lnTo>
                                  <a:pt x="907572" y="1103956"/>
                                </a:lnTo>
                                <a:lnTo>
                                  <a:pt x="907572" y="1335756"/>
                                </a:lnTo>
                                <a:lnTo>
                                  <a:pt x="47815" y="475999"/>
                                </a:lnTo>
                                <a:cubicBezTo>
                                  <a:pt x="19558" y="447742"/>
                                  <a:pt x="4978" y="423447"/>
                                  <a:pt x="2261" y="402085"/>
                                </a:cubicBezTo>
                                <a:cubicBezTo>
                                  <a:pt x="0" y="382540"/>
                                  <a:pt x="4864" y="366931"/>
                                  <a:pt x="14973" y="356822"/>
                                </a:cubicBezTo>
                                <a:cubicBezTo>
                                  <a:pt x="80759" y="291049"/>
                                  <a:pt x="146596" y="225212"/>
                                  <a:pt x="212369" y="159426"/>
                                </a:cubicBezTo>
                                <a:cubicBezTo>
                                  <a:pt x="287871" y="83938"/>
                                  <a:pt x="366928" y="34370"/>
                                  <a:pt x="450444" y="14710"/>
                                </a:cubicBezTo>
                                <a:cubicBezTo>
                                  <a:pt x="492208" y="4874"/>
                                  <a:pt x="535454" y="0"/>
                                  <a:pt x="580014" y="5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281137" y="4868975"/>
                            <a:ext cx="870085" cy="1682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085" h="1682159">
                                <a:moveTo>
                                  <a:pt x="0" y="0"/>
                                </a:moveTo>
                                <a:lnTo>
                                  <a:pt x="29304" y="14644"/>
                                </a:lnTo>
                                <a:cubicBezTo>
                                  <a:pt x="54334" y="28360"/>
                                  <a:pt x="79551" y="43405"/>
                                  <a:pt x="104922" y="59848"/>
                                </a:cubicBezTo>
                                <a:cubicBezTo>
                                  <a:pt x="206421" y="125634"/>
                                  <a:pt x="310904" y="211918"/>
                                  <a:pt x="416187" y="317201"/>
                                </a:cubicBezTo>
                                <a:cubicBezTo>
                                  <a:pt x="537688" y="438702"/>
                                  <a:pt x="634144" y="554716"/>
                                  <a:pt x="705074" y="664063"/>
                                </a:cubicBezTo>
                                <a:cubicBezTo>
                                  <a:pt x="777172" y="774490"/>
                                  <a:pt x="823069" y="877448"/>
                                  <a:pt x="846577" y="973969"/>
                                </a:cubicBezTo>
                                <a:cubicBezTo>
                                  <a:pt x="870085" y="1070489"/>
                                  <a:pt x="868218" y="1161865"/>
                                  <a:pt x="844317" y="1245330"/>
                                </a:cubicBezTo>
                                <a:cubicBezTo>
                                  <a:pt x="820466" y="1328743"/>
                                  <a:pt x="770847" y="1407737"/>
                                  <a:pt x="696082" y="1482502"/>
                                </a:cubicBezTo>
                                <a:lnTo>
                                  <a:pt x="511462" y="1667122"/>
                                </a:lnTo>
                                <a:cubicBezTo>
                                  <a:pt x="501353" y="1677231"/>
                                  <a:pt x="485808" y="1682159"/>
                                  <a:pt x="465133" y="1678768"/>
                                </a:cubicBezTo>
                                <a:cubicBezTo>
                                  <a:pt x="444838" y="1677130"/>
                                  <a:pt x="420543" y="1662550"/>
                                  <a:pt x="392349" y="1634343"/>
                                </a:cubicBezTo>
                                <a:lnTo>
                                  <a:pt x="0" y="1241994"/>
                                </a:lnTo>
                                <a:lnTo>
                                  <a:pt x="0" y="1010194"/>
                                </a:lnTo>
                                <a:lnTo>
                                  <a:pt x="427947" y="1438141"/>
                                </a:lnTo>
                                <a:cubicBezTo>
                                  <a:pt x="467723" y="1398352"/>
                                  <a:pt x="507512" y="1358576"/>
                                  <a:pt x="547238" y="1318850"/>
                                </a:cubicBezTo>
                                <a:cubicBezTo>
                                  <a:pt x="603182" y="1262906"/>
                                  <a:pt x="639351" y="1205718"/>
                                  <a:pt x="654439" y="1144403"/>
                                </a:cubicBezTo>
                                <a:cubicBezTo>
                                  <a:pt x="669526" y="1083087"/>
                                  <a:pt x="668675" y="1017707"/>
                                  <a:pt x="647035" y="945647"/>
                                </a:cubicBezTo>
                                <a:cubicBezTo>
                                  <a:pt x="625445" y="873549"/>
                                  <a:pt x="588373" y="796130"/>
                                  <a:pt x="530335" y="712996"/>
                                </a:cubicBezTo>
                                <a:cubicBezTo>
                                  <a:pt x="473375" y="630942"/>
                                  <a:pt x="397315" y="542219"/>
                                  <a:pt x="301811" y="446728"/>
                                </a:cubicBezTo>
                                <a:cubicBezTo>
                                  <a:pt x="225865" y="370769"/>
                                  <a:pt x="149118" y="306571"/>
                                  <a:pt x="71649" y="251593"/>
                                </a:cubicBezTo>
                                <a:cubicBezTo>
                                  <a:pt x="52548" y="238115"/>
                                  <a:pt x="33535" y="225672"/>
                                  <a:pt x="14627" y="214223"/>
                                </a:cubicBezTo>
                                <a:lnTo>
                                  <a:pt x="0" y="206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222639" y="3964184"/>
                            <a:ext cx="570222" cy="960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22" h="960382">
                                <a:moveTo>
                                  <a:pt x="507284" y="1859"/>
                                </a:moveTo>
                                <a:lnTo>
                                  <a:pt x="570222" y="13455"/>
                                </a:lnTo>
                                <a:lnTo>
                                  <a:pt x="570222" y="215947"/>
                                </a:lnTo>
                                <a:lnTo>
                                  <a:pt x="565601" y="214439"/>
                                </a:lnTo>
                                <a:cubicBezTo>
                                  <a:pt x="552338" y="211452"/>
                                  <a:pt x="539114" y="209808"/>
                                  <a:pt x="525929" y="209472"/>
                                </a:cubicBezTo>
                                <a:cubicBezTo>
                                  <a:pt x="499561" y="208801"/>
                                  <a:pt x="473354" y="213363"/>
                                  <a:pt x="447332" y="222888"/>
                                </a:cubicBezTo>
                                <a:cubicBezTo>
                                  <a:pt x="430378" y="228769"/>
                                  <a:pt x="415062" y="237861"/>
                                  <a:pt x="398729" y="249787"/>
                                </a:cubicBezTo>
                                <a:cubicBezTo>
                                  <a:pt x="382346" y="261649"/>
                                  <a:pt x="362458" y="279517"/>
                                  <a:pt x="339509" y="302454"/>
                                </a:cubicBezTo>
                                <a:lnTo>
                                  <a:pt x="241808" y="400167"/>
                                </a:lnTo>
                                <a:lnTo>
                                  <a:pt x="570222" y="728582"/>
                                </a:lnTo>
                                <a:lnTo>
                                  <a:pt x="570222" y="960382"/>
                                </a:lnTo>
                                <a:lnTo>
                                  <a:pt x="47803" y="437963"/>
                                </a:lnTo>
                                <a:cubicBezTo>
                                  <a:pt x="19545" y="409705"/>
                                  <a:pt x="4966" y="385410"/>
                                  <a:pt x="2261" y="364049"/>
                                </a:cubicBezTo>
                                <a:cubicBezTo>
                                  <a:pt x="0" y="344503"/>
                                  <a:pt x="4801" y="328959"/>
                                  <a:pt x="14910" y="318837"/>
                                </a:cubicBezTo>
                                <a:cubicBezTo>
                                  <a:pt x="76683" y="257077"/>
                                  <a:pt x="138443" y="195316"/>
                                  <a:pt x="200216" y="133544"/>
                                </a:cubicBezTo>
                                <a:cubicBezTo>
                                  <a:pt x="222479" y="111281"/>
                                  <a:pt x="241745" y="94161"/>
                                  <a:pt x="257683" y="80483"/>
                                </a:cubicBezTo>
                                <a:cubicBezTo>
                                  <a:pt x="274066" y="68507"/>
                                  <a:pt x="289611" y="57141"/>
                                  <a:pt x="303289" y="47870"/>
                                </a:cubicBezTo>
                                <a:cubicBezTo>
                                  <a:pt x="346850" y="24197"/>
                                  <a:pt x="390423" y="7979"/>
                                  <a:pt x="437388" y="2721"/>
                                </a:cubicBezTo>
                                <a:cubicBezTo>
                                  <a:pt x="460528" y="492"/>
                                  <a:pt x="483740" y="0"/>
                                  <a:pt x="507284" y="18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92861" y="3977638"/>
                            <a:ext cx="1375596" cy="1739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596" h="1739682">
                                <a:moveTo>
                                  <a:pt x="0" y="0"/>
                                </a:moveTo>
                                <a:lnTo>
                                  <a:pt x="8949" y="1649"/>
                                </a:lnTo>
                                <a:cubicBezTo>
                                  <a:pt x="57767" y="16000"/>
                                  <a:pt x="106205" y="36625"/>
                                  <a:pt x="154973" y="68210"/>
                                </a:cubicBezTo>
                                <a:cubicBezTo>
                                  <a:pt x="203741" y="99807"/>
                                  <a:pt x="252446" y="140041"/>
                                  <a:pt x="301277" y="188860"/>
                                </a:cubicBezTo>
                                <a:cubicBezTo>
                                  <a:pt x="347950" y="235545"/>
                                  <a:pt x="386037" y="281989"/>
                                  <a:pt x="415654" y="326185"/>
                                </a:cubicBezTo>
                                <a:cubicBezTo>
                                  <a:pt x="445778" y="372134"/>
                                  <a:pt x="466288" y="416380"/>
                                  <a:pt x="480017" y="459268"/>
                                </a:cubicBezTo>
                                <a:cubicBezTo>
                                  <a:pt x="494876" y="503286"/>
                                  <a:pt x="501556" y="545895"/>
                                  <a:pt x="501658" y="587373"/>
                                </a:cubicBezTo>
                                <a:cubicBezTo>
                                  <a:pt x="501836" y="628915"/>
                                  <a:pt x="496629" y="670164"/>
                                  <a:pt x="485440" y="709954"/>
                                </a:cubicBezTo>
                                <a:cubicBezTo>
                                  <a:pt x="509354" y="705826"/>
                                  <a:pt x="535846" y="704861"/>
                                  <a:pt x="562466" y="708874"/>
                                </a:cubicBezTo>
                                <a:cubicBezTo>
                                  <a:pt x="590164" y="713967"/>
                                  <a:pt x="620225" y="720406"/>
                                  <a:pt x="651924" y="732331"/>
                                </a:cubicBezTo>
                                <a:cubicBezTo>
                                  <a:pt x="683623" y="744142"/>
                                  <a:pt x="718218" y="759166"/>
                                  <a:pt x="755061" y="778838"/>
                                </a:cubicBezTo>
                                <a:cubicBezTo>
                                  <a:pt x="791954" y="798561"/>
                                  <a:pt x="833103" y="820139"/>
                                  <a:pt x="877514" y="847380"/>
                                </a:cubicBezTo>
                                <a:cubicBezTo>
                                  <a:pt x="1006305" y="924977"/>
                                  <a:pt x="1136162" y="1000809"/>
                                  <a:pt x="1264890" y="1078457"/>
                                </a:cubicBezTo>
                                <a:cubicBezTo>
                                  <a:pt x="1296995" y="1098573"/>
                                  <a:pt x="1319538" y="1112759"/>
                                  <a:pt x="1331298" y="1120557"/>
                                </a:cubicBezTo>
                                <a:cubicBezTo>
                                  <a:pt x="1344176" y="1129485"/>
                                  <a:pt x="1353561" y="1137397"/>
                                  <a:pt x="1358984" y="1142820"/>
                                </a:cubicBezTo>
                                <a:cubicBezTo>
                                  <a:pt x="1364407" y="1148243"/>
                                  <a:pt x="1369106" y="1154402"/>
                                  <a:pt x="1372154" y="1160054"/>
                                </a:cubicBezTo>
                                <a:cubicBezTo>
                                  <a:pt x="1375202" y="1165706"/>
                                  <a:pt x="1375596" y="1171637"/>
                                  <a:pt x="1374237" y="1179663"/>
                                </a:cubicBezTo>
                                <a:cubicBezTo>
                                  <a:pt x="1372827" y="1187638"/>
                                  <a:pt x="1368814" y="1195830"/>
                                  <a:pt x="1361867" y="1205037"/>
                                </a:cubicBezTo>
                                <a:cubicBezTo>
                                  <a:pt x="1354920" y="1214245"/>
                                  <a:pt x="1345141" y="1226056"/>
                                  <a:pt x="1331692" y="1239505"/>
                                </a:cubicBezTo>
                                <a:cubicBezTo>
                                  <a:pt x="1320224" y="1250986"/>
                                  <a:pt x="1309759" y="1259406"/>
                                  <a:pt x="1301237" y="1265667"/>
                                </a:cubicBezTo>
                                <a:cubicBezTo>
                                  <a:pt x="1292703" y="1271941"/>
                                  <a:pt x="1284499" y="1275954"/>
                                  <a:pt x="1275456" y="1276297"/>
                                </a:cubicBezTo>
                                <a:cubicBezTo>
                                  <a:pt x="1267442" y="1277656"/>
                                  <a:pt x="1259696" y="1276805"/>
                                  <a:pt x="1252291" y="1273363"/>
                                </a:cubicBezTo>
                                <a:cubicBezTo>
                                  <a:pt x="1244214" y="1270595"/>
                                  <a:pt x="1234550" y="1265109"/>
                                  <a:pt x="1223869" y="1258378"/>
                                </a:cubicBezTo>
                                <a:cubicBezTo>
                                  <a:pt x="1087229" y="1174176"/>
                                  <a:pt x="949396" y="1091842"/>
                                  <a:pt x="812757" y="1007641"/>
                                </a:cubicBezTo>
                                <a:cubicBezTo>
                                  <a:pt x="765449" y="978876"/>
                                  <a:pt x="721089" y="954073"/>
                                  <a:pt x="679610" y="932483"/>
                                </a:cubicBezTo>
                                <a:cubicBezTo>
                                  <a:pt x="638196" y="910842"/>
                                  <a:pt x="598699" y="896427"/>
                                  <a:pt x="561843" y="887499"/>
                                </a:cubicBezTo>
                                <a:cubicBezTo>
                                  <a:pt x="524950" y="878520"/>
                                  <a:pt x="491384" y="877949"/>
                                  <a:pt x="459507" y="883486"/>
                                </a:cubicBezTo>
                                <a:cubicBezTo>
                                  <a:pt x="428658" y="890154"/>
                                  <a:pt x="399207" y="906829"/>
                                  <a:pt x="372931" y="933105"/>
                                </a:cubicBezTo>
                                <a:cubicBezTo>
                                  <a:pt x="347112" y="958937"/>
                                  <a:pt x="321280" y="984756"/>
                                  <a:pt x="295461" y="1010588"/>
                                </a:cubicBezTo>
                                <a:cubicBezTo>
                                  <a:pt x="494774" y="1209902"/>
                                  <a:pt x="694088" y="1409202"/>
                                  <a:pt x="893339" y="1608465"/>
                                </a:cubicBezTo>
                                <a:cubicBezTo>
                                  <a:pt x="898761" y="1613888"/>
                                  <a:pt x="903512" y="1619997"/>
                                  <a:pt x="905823" y="1626373"/>
                                </a:cubicBezTo>
                                <a:cubicBezTo>
                                  <a:pt x="908198" y="1632710"/>
                                  <a:pt x="908033" y="1639314"/>
                                  <a:pt x="906166" y="1645588"/>
                                </a:cubicBezTo>
                                <a:cubicBezTo>
                                  <a:pt x="904807" y="1653500"/>
                                  <a:pt x="901416" y="1661082"/>
                                  <a:pt x="896222" y="1670683"/>
                                </a:cubicBezTo>
                                <a:cubicBezTo>
                                  <a:pt x="889948" y="1679218"/>
                                  <a:pt x="881528" y="1689670"/>
                                  <a:pt x="870110" y="1701087"/>
                                </a:cubicBezTo>
                                <a:cubicBezTo>
                                  <a:pt x="858642" y="1712555"/>
                                  <a:pt x="848863" y="1720302"/>
                                  <a:pt x="840329" y="1726576"/>
                                </a:cubicBezTo>
                                <a:cubicBezTo>
                                  <a:pt x="830728" y="1731770"/>
                                  <a:pt x="822536" y="1735783"/>
                                  <a:pt x="814560" y="1737193"/>
                                </a:cubicBezTo>
                                <a:cubicBezTo>
                                  <a:pt x="807664" y="1739682"/>
                                  <a:pt x="801683" y="1739225"/>
                                  <a:pt x="795345" y="1736863"/>
                                </a:cubicBezTo>
                                <a:cubicBezTo>
                                  <a:pt x="789021" y="1734488"/>
                                  <a:pt x="782862" y="1729789"/>
                                  <a:pt x="777439" y="1724366"/>
                                </a:cubicBezTo>
                                <a:lnTo>
                                  <a:pt x="0" y="946928"/>
                                </a:lnTo>
                                <a:lnTo>
                                  <a:pt x="0" y="715127"/>
                                </a:lnTo>
                                <a:lnTo>
                                  <a:pt x="144686" y="859813"/>
                                </a:lnTo>
                                <a:cubicBezTo>
                                  <a:pt x="182431" y="822069"/>
                                  <a:pt x="220188" y="784312"/>
                                  <a:pt x="257882" y="746618"/>
                                </a:cubicBezTo>
                                <a:cubicBezTo>
                                  <a:pt x="288222" y="716278"/>
                                  <a:pt x="308961" y="682877"/>
                                  <a:pt x="318905" y="648638"/>
                                </a:cubicBezTo>
                                <a:cubicBezTo>
                                  <a:pt x="328963" y="614386"/>
                                  <a:pt x="331516" y="579855"/>
                                  <a:pt x="324277" y="543469"/>
                                </a:cubicBezTo>
                                <a:cubicBezTo>
                                  <a:pt x="318168" y="508087"/>
                                  <a:pt x="304503" y="472146"/>
                                  <a:pt x="282456" y="435532"/>
                                </a:cubicBezTo>
                                <a:cubicBezTo>
                                  <a:pt x="259736" y="399591"/>
                                  <a:pt x="231770" y="364729"/>
                                  <a:pt x="198141" y="331100"/>
                                </a:cubicBezTo>
                                <a:cubicBezTo>
                                  <a:pt x="142769" y="275728"/>
                                  <a:pt x="88629" y="236840"/>
                                  <a:pt x="35276" y="214006"/>
                                </a:cubicBezTo>
                                <a:lnTo>
                                  <a:pt x="0" y="202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167598" y="3234590"/>
                            <a:ext cx="666172" cy="119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2" h="1196277">
                                <a:moveTo>
                                  <a:pt x="142291" y="2210"/>
                                </a:moveTo>
                                <a:cubicBezTo>
                                  <a:pt x="151054" y="4292"/>
                                  <a:pt x="160718" y="9779"/>
                                  <a:pt x="170320" y="15430"/>
                                </a:cubicBezTo>
                                <a:lnTo>
                                  <a:pt x="666172" y="329613"/>
                                </a:lnTo>
                                <a:lnTo>
                                  <a:pt x="666172" y="524804"/>
                                </a:lnTo>
                                <a:lnTo>
                                  <a:pt x="240449" y="251244"/>
                                </a:lnTo>
                                <a:cubicBezTo>
                                  <a:pt x="240220" y="251473"/>
                                  <a:pt x="240005" y="251701"/>
                                  <a:pt x="239776" y="251930"/>
                                </a:cubicBezTo>
                                <a:cubicBezTo>
                                  <a:pt x="331947" y="393262"/>
                                  <a:pt x="423253" y="535143"/>
                                  <a:pt x="514559" y="677011"/>
                                </a:cubicBezTo>
                                <a:lnTo>
                                  <a:pt x="666172" y="911510"/>
                                </a:lnTo>
                                <a:lnTo>
                                  <a:pt x="666172" y="1196277"/>
                                </a:lnTo>
                                <a:lnTo>
                                  <a:pt x="520834" y="966926"/>
                                </a:lnTo>
                                <a:cubicBezTo>
                                  <a:pt x="352771" y="700449"/>
                                  <a:pt x="184709" y="433971"/>
                                  <a:pt x="14923" y="168567"/>
                                </a:cubicBezTo>
                                <a:cubicBezTo>
                                  <a:pt x="9322" y="159017"/>
                                  <a:pt x="4915" y="150431"/>
                                  <a:pt x="2832" y="141668"/>
                                </a:cubicBezTo>
                                <a:cubicBezTo>
                                  <a:pt x="0" y="133540"/>
                                  <a:pt x="965" y="126250"/>
                                  <a:pt x="3734" y="116916"/>
                                </a:cubicBezTo>
                                <a:cubicBezTo>
                                  <a:pt x="5702" y="108280"/>
                                  <a:pt x="11074" y="98730"/>
                                  <a:pt x="18707" y="88836"/>
                                </a:cubicBezTo>
                                <a:cubicBezTo>
                                  <a:pt x="26391" y="79006"/>
                                  <a:pt x="37186" y="68211"/>
                                  <a:pt x="50635" y="54762"/>
                                </a:cubicBezTo>
                                <a:cubicBezTo>
                                  <a:pt x="64821" y="40576"/>
                                  <a:pt x="76911" y="28486"/>
                                  <a:pt x="87427" y="20117"/>
                                </a:cubicBezTo>
                                <a:cubicBezTo>
                                  <a:pt x="97993" y="11811"/>
                                  <a:pt x="107544" y="6439"/>
                                  <a:pt x="116916" y="3733"/>
                                </a:cubicBezTo>
                                <a:cubicBezTo>
                                  <a:pt x="126251" y="965"/>
                                  <a:pt x="133541" y="0"/>
                                  <a:pt x="142291" y="22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833770" y="3564203"/>
                            <a:ext cx="1164431" cy="149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31" h="1499289">
                                <a:moveTo>
                                  <a:pt x="0" y="0"/>
                                </a:moveTo>
                                <a:lnTo>
                                  <a:pt x="302501" y="191671"/>
                                </a:lnTo>
                                <a:cubicBezTo>
                                  <a:pt x="568976" y="359733"/>
                                  <a:pt x="835450" y="527796"/>
                                  <a:pt x="1100855" y="697525"/>
                                </a:cubicBezTo>
                                <a:cubicBezTo>
                                  <a:pt x="1120413" y="710517"/>
                                  <a:pt x="1134421" y="720360"/>
                                  <a:pt x="1144873" y="729453"/>
                                </a:cubicBezTo>
                                <a:cubicBezTo>
                                  <a:pt x="1154652" y="739232"/>
                                  <a:pt x="1160139" y="748897"/>
                                  <a:pt x="1162285" y="757596"/>
                                </a:cubicBezTo>
                                <a:cubicBezTo>
                                  <a:pt x="1164431" y="766410"/>
                                  <a:pt x="1161485" y="775681"/>
                                  <a:pt x="1154487" y="784952"/>
                                </a:cubicBezTo>
                                <a:cubicBezTo>
                                  <a:pt x="1146905" y="794781"/>
                                  <a:pt x="1137139" y="806593"/>
                                  <a:pt x="1122953" y="820778"/>
                                </a:cubicBezTo>
                                <a:cubicBezTo>
                                  <a:pt x="1108818" y="834901"/>
                                  <a:pt x="1098087" y="845746"/>
                                  <a:pt x="1088879" y="852706"/>
                                </a:cubicBezTo>
                                <a:cubicBezTo>
                                  <a:pt x="1079037" y="860390"/>
                                  <a:pt x="1070794" y="864340"/>
                                  <a:pt x="1063504" y="865076"/>
                                </a:cubicBezTo>
                                <a:cubicBezTo>
                                  <a:pt x="1056608" y="867565"/>
                                  <a:pt x="1050614" y="867108"/>
                                  <a:pt x="1044289" y="864746"/>
                                </a:cubicBezTo>
                                <a:cubicBezTo>
                                  <a:pt x="1037965" y="862371"/>
                                  <a:pt x="1030497" y="859094"/>
                                  <a:pt x="1021962" y="854510"/>
                                </a:cubicBezTo>
                                <a:cubicBezTo>
                                  <a:pt x="883456" y="764937"/>
                                  <a:pt x="743883" y="677129"/>
                                  <a:pt x="605377" y="587556"/>
                                </a:cubicBezTo>
                                <a:cubicBezTo>
                                  <a:pt x="484549" y="708371"/>
                                  <a:pt x="363671" y="829249"/>
                                  <a:pt x="242856" y="950065"/>
                                </a:cubicBezTo>
                                <a:cubicBezTo>
                                  <a:pt x="332086" y="1085980"/>
                                  <a:pt x="419627" y="1223013"/>
                                  <a:pt x="508857" y="1358916"/>
                                </a:cubicBezTo>
                                <a:cubicBezTo>
                                  <a:pt x="514102" y="1366777"/>
                                  <a:pt x="517391" y="1374232"/>
                                  <a:pt x="519754" y="1380569"/>
                                </a:cubicBezTo>
                                <a:cubicBezTo>
                                  <a:pt x="523208" y="1388087"/>
                                  <a:pt x="522979" y="1394641"/>
                                  <a:pt x="522307" y="1401981"/>
                                </a:cubicBezTo>
                                <a:cubicBezTo>
                                  <a:pt x="521964" y="1411024"/>
                                  <a:pt x="517950" y="1419215"/>
                                  <a:pt x="511677" y="1427750"/>
                                </a:cubicBezTo>
                                <a:cubicBezTo>
                                  <a:pt x="504730" y="1436957"/>
                                  <a:pt x="495624" y="1448095"/>
                                  <a:pt x="482797" y="1460922"/>
                                </a:cubicBezTo>
                                <a:cubicBezTo>
                                  <a:pt x="470033" y="1473698"/>
                                  <a:pt x="458222" y="1483465"/>
                                  <a:pt x="449015" y="1490424"/>
                                </a:cubicBezTo>
                                <a:cubicBezTo>
                                  <a:pt x="438042" y="1496977"/>
                                  <a:pt x="429406" y="1499289"/>
                                  <a:pt x="420643" y="1497092"/>
                                </a:cubicBezTo>
                                <a:cubicBezTo>
                                  <a:pt x="411880" y="1494996"/>
                                  <a:pt x="402279" y="1489459"/>
                                  <a:pt x="393122" y="1479057"/>
                                </a:cubicBezTo>
                                <a:cubicBezTo>
                                  <a:pt x="383343" y="1469291"/>
                                  <a:pt x="373513" y="1455271"/>
                                  <a:pt x="360572" y="1435662"/>
                                </a:cubicBezTo>
                                <a:lnTo>
                                  <a:pt x="0" y="866664"/>
                                </a:lnTo>
                                <a:lnTo>
                                  <a:pt x="0" y="581897"/>
                                </a:lnTo>
                                <a:lnTo>
                                  <a:pt x="123171" y="772404"/>
                                </a:lnTo>
                                <a:cubicBezTo>
                                  <a:pt x="224212" y="671363"/>
                                  <a:pt x="325304" y="570258"/>
                                  <a:pt x="426396" y="469166"/>
                                </a:cubicBezTo>
                                <a:cubicBezTo>
                                  <a:pt x="284785" y="377339"/>
                                  <a:pt x="142577" y="286385"/>
                                  <a:pt x="360" y="195423"/>
                                </a:cubicBezTo>
                                <a:lnTo>
                                  <a:pt x="0" y="195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770447" y="2337941"/>
                            <a:ext cx="1478940" cy="1831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40" h="1831568">
                                <a:moveTo>
                                  <a:pt x="420891" y="0"/>
                                </a:moveTo>
                                <a:cubicBezTo>
                                  <a:pt x="426822" y="622"/>
                                  <a:pt x="433896" y="2146"/>
                                  <a:pt x="442417" y="6731"/>
                                </a:cubicBezTo>
                                <a:cubicBezTo>
                                  <a:pt x="450952" y="11188"/>
                                  <a:pt x="461696" y="17856"/>
                                  <a:pt x="472097" y="26898"/>
                                </a:cubicBezTo>
                                <a:cubicBezTo>
                                  <a:pt x="483679" y="37135"/>
                                  <a:pt x="496278" y="48374"/>
                                  <a:pt x="510349" y="62446"/>
                                </a:cubicBezTo>
                                <a:cubicBezTo>
                                  <a:pt x="524472" y="76568"/>
                                  <a:pt x="535724" y="89179"/>
                                  <a:pt x="544817" y="99632"/>
                                </a:cubicBezTo>
                                <a:cubicBezTo>
                                  <a:pt x="553923" y="110084"/>
                                  <a:pt x="560527" y="120764"/>
                                  <a:pt x="563918" y="128219"/>
                                </a:cubicBezTo>
                                <a:cubicBezTo>
                                  <a:pt x="568503" y="136754"/>
                                  <a:pt x="570027" y="143815"/>
                                  <a:pt x="570649" y="149758"/>
                                </a:cubicBezTo>
                                <a:cubicBezTo>
                                  <a:pt x="570586" y="156362"/>
                                  <a:pt x="568947" y="160147"/>
                                  <a:pt x="565557" y="163538"/>
                                </a:cubicBezTo>
                                <a:cubicBezTo>
                                  <a:pt x="459092" y="270002"/>
                                  <a:pt x="352628" y="376479"/>
                                  <a:pt x="246164" y="482943"/>
                                </a:cubicBezTo>
                                <a:cubicBezTo>
                                  <a:pt x="405295" y="642074"/>
                                  <a:pt x="564426" y="801205"/>
                                  <a:pt x="723570" y="960336"/>
                                </a:cubicBezTo>
                                <a:cubicBezTo>
                                  <a:pt x="824205" y="859701"/>
                                  <a:pt x="924852" y="759054"/>
                                  <a:pt x="1025449" y="658457"/>
                                </a:cubicBezTo>
                                <a:cubicBezTo>
                                  <a:pt x="1028840" y="655066"/>
                                  <a:pt x="1032624" y="653428"/>
                                  <a:pt x="1038161" y="652297"/>
                                </a:cubicBezTo>
                                <a:cubicBezTo>
                                  <a:pt x="1044093" y="652919"/>
                                  <a:pt x="1051154" y="654456"/>
                                  <a:pt x="1058558" y="657898"/>
                                </a:cubicBezTo>
                                <a:cubicBezTo>
                                  <a:pt x="1066013" y="661289"/>
                                  <a:pt x="1075677" y="666877"/>
                                  <a:pt x="1086079" y="675919"/>
                                </a:cubicBezTo>
                                <a:cubicBezTo>
                                  <a:pt x="1096531" y="685025"/>
                                  <a:pt x="1110259" y="697395"/>
                                  <a:pt x="1125410" y="712546"/>
                                </a:cubicBezTo>
                                <a:cubicBezTo>
                                  <a:pt x="1139533" y="726668"/>
                                  <a:pt x="1149705" y="738200"/>
                                  <a:pt x="1158812" y="748652"/>
                                </a:cubicBezTo>
                                <a:cubicBezTo>
                                  <a:pt x="1167905" y="759104"/>
                                  <a:pt x="1174521" y="769785"/>
                                  <a:pt x="1177912" y="777253"/>
                                </a:cubicBezTo>
                                <a:cubicBezTo>
                                  <a:pt x="1182484" y="785775"/>
                                  <a:pt x="1184008" y="792848"/>
                                  <a:pt x="1184630" y="798779"/>
                                </a:cubicBezTo>
                                <a:cubicBezTo>
                                  <a:pt x="1184580" y="805396"/>
                                  <a:pt x="1184008" y="810247"/>
                                  <a:pt x="1180618" y="813638"/>
                                </a:cubicBezTo>
                                <a:cubicBezTo>
                                  <a:pt x="1080033" y="914222"/>
                                  <a:pt x="979386" y="1014870"/>
                                  <a:pt x="878738" y="1115517"/>
                                </a:cubicBezTo>
                                <a:lnTo>
                                  <a:pt x="1463574" y="1700352"/>
                                </a:lnTo>
                                <a:cubicBezTo>
                                  <a:pt x="1468996" y="1705775"/>
                                  <a:pt x="1472667" y="1710804"/>
                                  <a:pt x="1475041" y="1717129"/>
                                </a:cubicBezTo>
                                <a:cubicBezTo>
                                  <a:pt x="1478432" y="1724584"/>
                                  <a:pt x="1478940" y="1730527"/>
                                  <a:pt x="1476451" y="1737411"/>
                                </a:cubicBezTo>
                                <a:cubicBezTo>
                                  <a:pt x="1475041" y="1745387"/>
                                  <a:pt x="1471714" y="1752905"/>
                                  <a:pt x="1466507" y="1762506"/>
                                </a:cubicBezTo>
                                <a:cubicBezTo>
                                  <a:pt x="1460183" y="1771091"/>
                                  <a:pt x="1451762" y="1781556"/>
                                  <a:pt x="1440345" y="1792960"/>
                                </a:cubicBezTo>
                                <a:cubicBezTo>
                                  <a:pt x="1429550" y="1803755"/>
                                  <a:pt x="1419098" y="1812175"/>
                                  <a:pt x="1410564" y="1818450"/>
                                </a:cubicBezTo>
                                <a:cubicBezTo>
                                  <a:pt x="1400962" y="1823656"/>
                                  <a:pt x="1392758" y="1827657"/>
                                  <a:pt x="1384795" y="1829079"/>
                                </a:cubicBezTo>
                                <a:cubicBezTo>
                                  <a:pt x="1377899" y="1831568"/>
                                  <a:pt x="1371917" y="1831112"/>
                                  <a:pt x="1364513" y="1827657"/>
                                </a:cubicBezTo>
                                <a:cubicBezTo>
                                  <a:pt x="1358176" y="1825295"/>
                                  <a:pt x="1353096" y="1821675"/>
                                  <a:pt x="1347673" y="1816252"/>
                                </a:cubicBezTo>
                                <a:cubicBezTo>
                                  <a:pt x="914400" y="1382979"/>
                                  <a:pt x="481076" y="949655"/>
                                  <a:pt x="47815" y="516394"/>
                                </a:cubicBezTo>
                                <a:cubicBezTo>
                                  <a:pt x="19558" y="488137"/>
                                  <a:pt x="4978" y="463842"/>
                                  <a:pt x="2261" y="442481"/>
                                </a:cubicBezTo>
                                <a:cubicBezTo>
                                  <a:pt x="0" y="422923"/>
                                  <a:pt x="4864" y="407327"/>
                                  <a:pt x="14922" y="397269"/>
                                </a:cubicBezTo>
                                <a:cubicBezTo>
                                  <a:pt x="145682" y="266509"/>
                                  <a:pt x="276390" y="135801"/>
                                  <a:pt x="407098" y="5093"/>
                                </a:cubicBezTo>
                                <a:cubicBezTo>
                                  <a:pt x="410489" y="1702"/>
                                  <a:pt x="414287" y="64"/>
                                  <a:pt x="420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287800" y="1614896"/>
                            <a:ext cx="1758049" cy="175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049" h="1758150">
                                <a:moveTo>
                                  <a:pt x="626593" y="0"/>
                                </a:moveTo>
                                <a:cubicBezTo>
                                  <a:pt x="632523" y="622"/>
                                  <a:pt x="639585" y="2146"/>
                                  <a:pt x="648119" y="6718"/>
                                </a:cubicBezTo>
                                <a:cubicBezTo>
                                  <a:pt x="656590" y="11239"/>
                                  <a:pt x="666712" y="18529"/>
                                  <a:pt x="677113" y="27572"/>
                                </a:cubicBezTo>
                                <a:cubicBezTo>
                                  <a:pt x="688632" y="37859"/>
                                  <a:pt x="701294" y="49047"/>
                                  <a:pt x="715366" y="63119"/>
                                </a:cubicBezTo>
                                <a:cubicBezTo>
                                  <a:pt x="729488" y="77241"/>
                                  <a:pt x="740677" y="89903"/>
                                  <a:pt x="749833" y="100305"/>
                                </a:cubicBezTo>
                                <a:cubicBezTo>
                                  <a:pt x="758939" y="110757"/>
                                  <a:pt x="766166" y="120815"/>
                                  <a:pt x="769620" y="128219"/>
                                </a:cubicBezTo>
                                <a:cubicBezTo>
                                  <a:pt x="774192" y="136754"/>
                                  <a:pt x="775716" y="143815"/>
                                  <a:pt x="776338" y="149746"/>
                                </a:cubicBezTo>
                                <a:cubicBezTo>
                                  <a:pt x="776288" y="156362"/>
                                  <a:pt x="773964" y="160820"/>
                                  <a:pt x="770572" y="164211"/>
                                </a:cubicBezTo>
                                <a:cubicBezTo>
                                  <a:pt x="688810" y="245986"/>
                                  <a:pt x="607098" y="327698"/>
                                  <a:pt x="525323" y="409473"/>
                                </a:cubicBezTo>
                                <a:cubicBezTo>
                                  <a:pt x="931126" y="815277"/>
                                  <a:pt x="1336929" y="1221080"/>
                                  <a:pt x="1742732" y="1626883"/>
                                </a:cubicBezTo>
                                <a:cubicBezTo>
                                  <a:pt x="1748155" y="1632305"/>
                                  <a:pt x="1752842" y="1638465"/>
                                  <a:pt x="1755216" y="1644790"/>
                                </a:cubicBezTo>
                                <a:cubicBezTo>
                                  <a:pt x="1757591" y="1651114"/>
                                  <a:pt x="1758049" y="1657109"/>
                                  <a:pt x="1755559" y="1664005"/>
                                </a:cubicBezTo>
                                <a:cubicBezTo>
                                  <a:pt x="1754150" y="1671968"/>
                                  <a:pt x="1750809" y="1679486"/>
                                  <a:pt x="1745615" y="1689100"/>
                                </a:cubicBezTo>
                                <a:cubicBezTo>
                                  <a:pt x="1739341" y="1697634"/>
                                  <a:pt x="1730921" y="1708087"/>
                                  <a:pt x="1719440" y="1719554"/>
                                </a:cubicBezTo>
                                <a:cubicBezTo>
                                  <a:pt x="1708658" y="1730350"/>
                                  <a:pt x="1698193" y="1738770"/>
                                  <a:pt x="1689672" y="1745044"/>
                                </a:cubicBezTo>
                                <a:cubicBezTo>
                                  <a:pt x="1680058" y="1750238"/>
                                  <a:pt x="1671866" y="1754251"/>
                                  <a:pt x="1663903" y="1755661"/>
                                </a:cubicBezTo>
                                <a:cubicBezTo>
                                  <a:pt x="1657007" y="1758150"/>
                                  <a:pt x="1651064" y="1757642"/>
                                  <a:pt x="1644688" y="1755331"/>
                                </a:cubicBezTo>
                                <a:cubicBezTo>
                                  <a:pt x="1638351" y="1752955"/>
                                  <a:pt x="1632255" y="1748206"/>
                                  <a:pt x="1626832" y="1742783"/>
                                </a:cubicBezTo>
                                <a:cubicBezTo>
                                  <a:pt x="1221029" y="1336980"/>
                                  <a:pt x="815226" y="931177"/>
                                  <a:pt x="409423" y="525374"/>
                                </a:cubicBezTo>
                                <a:cubicBezTo>
                                  <a:pt x="327647" y="607149"/>
                                  <a:pt x="245885" y="688911"/>
                                  <a:pt x="164109" y="770687"/>
                                </a:cubicBezTo>
                                <a:cubicBezTo>
                                  <a:pt x="160769" y="774014"/>
                                  <a:pt x="156312" y="776338"/>
                                  <a:pt x="150317" y="775767"/>
                                </a:cubicBezTo>
                                <a:cubicBezTo>
                                  <a:pt x="143713" y="775830"/>
                                  <a:pt x="137325" y="773621"/>
                                  <a:pt x="128791" y="769048"/>
                                </a:cubicBezTo>
                                <a:cubicBezTo>
                                  <a:pt x="121387" y="765594"/>
                                  <a:pt x="111328" y="758368"/>
                                  <a:pt x="100927" y="749211"/>
                                </a:cubicBezTo>
                                <a:cubicBezTo>
                                  <a:pt x="89802" y="740791"/>
                                  <a:pt x="77191" y="729539"/>
                                  <a:pt x="63068" y="715416"/>
                                </a:cubicBezTo>
                                <a:cubicBezTo>
                                  <a:pt x="48997" y="701345"/>
                                  <a:pt x="37745" y="688746"/>
                                  <a:pt x="28194" y="676478"/>
                                </a:cubicBezTo>
                                <a:cubicBezTo>
                                  <a:pt x="19101" y="666140"/>
                                  <a:pt x="11811" y="656019"/>
                                  <a:pt x="7290" y="647548"/>
                                </a:cubicBezTo>
                                <a:cubicBezTo>
                                  <a:pt x="2718" y="639013"/>
                                  <a:pt x="508" y="632625"/>
                                  <a:pt x="572" y="626021"/>
                                </a:cubicBezTo>
                                <a:cubicBezTo>
                                  <a:pt x="0" y="620027"/>
                                  <a:pt x="2324" y="615569"/>
                                  <a:pt x="5652" y="612229"/>
                                </a:cubicBezTo>
                                <a:cubicBezTo>
                                  <a:pt x="207848" y="410032"/>
                                  <a:pt x="409982" y="207899"/>
                                  <a:pt x="612127" y="5766"/>
                                </a:cubicBezTo>
                                <a:cubicBezTo>
                                  <a:pt x="615505" y="2375"/>
                                  <a:pt x="619976" y="51"/>
                                  <a:pt x="626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46121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3F75B" w14:textId="77777777" w:rsidR="00601EBB" w:rsidRDefault="00601EB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75911" y="24034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1635CD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75911" y="45680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C5BC1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75911" y="67327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5C0A1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75911" y="89116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5E976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75911" y="110763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972F2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75911" y="132552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6EF20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71682" y="154198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D5070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05092" y="1759881"/>
                            <a:ext cx="559910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59045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FISHERIES AND WATER RESOURCES POLICY COMMITTEE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57139" y="1976347"/>
                            <a:ext cx="253868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6C602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Chair: Jim Fredericks (ID)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47480" y="2192813"/>
                            <a:ext cx="277797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3129F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Vice-Chair: Craig Bonds (TX)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971681" y="241070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5E4B3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971681" y="262717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73909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76771" y="2845064"/>
                            <a:ext cx="505413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39BAD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Thursday, March 23, 2023 – 2:00 PM to 5:00 PM CT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98709" y="3061530"/>
                            <a:ext cx="345289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DCD7F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Gateway B – Marriott Lower Level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57563" y="327799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7F21B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03006" y="3495888"/>
                            <a:ext cx="23975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69B4A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82752" y="3479674"/>
                            <a:ext cx="1343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464C2" w14:textId="77777777" w:rsidR="00601EBB" w:rsidRDefault="00601EBB"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83336" y="3495676"/>
                            <a:ext cx="599438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1BEDE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 North American Wildlife and Natural Resources Conference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368316" y="3712142"/>
                            <a:ext cx="140534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993D8" w14:textId="77777777" w:rsidR="00601EBB" w:rsidRDefault="00601EBB">
                              <w:r>
                                <w:rPr>
                                  <w:b/>
                                  <w:sz w:val="28"/>
                                </w:rPr>
                                <w:t xml:space="preserve">St. Louis, MO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71800" y="391401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964FE" w14:textId="77777777" w:rsidR="00601EBB" w:rsidRDefault="00601EBB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404850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AF3A0" w14:textId="77777777" w:rsidR="00601EBB" w:rsidRDefault="00601EBB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2731008" y="4234436"/>
                            <a:ext cx="6392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156FB" w14:textId="77777777" w:rsidR="00601EBB" w:rsidRDefault="00601EBB">
                              <w:r>
                                <w:rPr>
                                  <w:b/>
                                  <w:sz w:val="24"/>
                                  <w:u w:val="single" w:color="000000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3211068" y="42344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4842D" w14:textId="77777777" w:rsidR="00601EBB" w:rsidRDefault="00601EBB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4428403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C80CB" w14:textId="77777777" w:rsidR="00601EBB" w:rsidRDefault="00601EB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0" y="4595624"/>
                            <a:ext cx="3642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065E7" w14:textId="77777777" w:rsidR="00601EBB" w:rsidRDefault="00601EBB">
                              <w:r>
                                <w:rPr>
                                  <w:sz w:val="24"/>
                                </w:rPr>
                                <w:t>2:00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272796" y="4595624"/>
                            <a:ext cx="3701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297A9" w14:textId="77777777" w:rsidR="00601EBB" w:rsidRDefault="00601EBB">
                              <w:r>
                                <w:rPr>
                                  <w:sz w:val="24"/>
                                </w:rPr>
                                <w:t xml:space="preserve"> PM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14400" y="4595624"/>
                            <a:ext cx="25571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DB558" w14:textId="77777777" w:rsidR="00601EBB" w:rsidRDefault="00601EBB">
                              <w:r>
                                <w:rPr>
                                  <w:sz w:val="24"/>
                                </w:rPr>
                                <w:t xml:space="preserve">Call to order/Agenda Review 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837689" y="4595624"/>
                            <a:ext cx="194685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BC5CE" w14:textId="77777777" w:rsidR="00601EBB" w:rsidRDefault="00601EBB">
                              <w:r>
                                <w:rPr>
                                  <w:i/>
                                  <w:sz w:val="24"/>
                                </w:rPr>
                                <w:t>Jim Fredericks, Chair, 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02253" y="45956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A955F" w14:textId="77777777" w:rsidR="00601EBB" w:rsidRDefault="00601EB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43001" y="4797804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197FE" w14:textId="77777777" w:rsidR="00601EBB" w:rsidRDefault="00601EBB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13105" y="479252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12526" w14:textId="77777777" w:rsidR="00601EBB" w:rsidRDefault="00601EB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71601" y="4789171"/>
                            <a:ext cx="115453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28AE0C" w14:textId="77777777" w:rsidR="00601EBB" w:rsidRDefault="00601EBB">
                              <w:r>
                                <w:rPr>
                                  <w:sz w:val="24"/>
                                </w:rPr>
                                <w:t xml:space="preserve">Introductions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43001" y="4992875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75E00" w14:textId="77777777" w:rsidR="00601EBB" w:rsidRDefault="00601EBB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213105" y="498759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AE4F2" w14:textId="77777777" w:rsidR="00601EBB" w:rsidRDefault="00601EB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371601" y="4984243"/>
                            <a:ext cx="131060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CCD94" w14:textId="20C15EA0" w:rsidR="00601EBB" w:rsidRDefault="00601EBB">
                              <w:r>
                                <w:rPr>
                                  <w:sz w:val="24"/>
                                </w:rPr>
                                <w:t>Agenda Review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143000" y="5186423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CAE2D" w14:textId="77777777" w:rsidR="00601EBB" w:rsidRDefault="00601EBB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213105" y="5181140"/>
                            <a:ext cx="56348" cy="190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E630E" w14:textId="77777777" w:rsidR="00601EBB" w:rsidRDefault="00601EB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71600" y="5177791"/>
                            <a:ext cx="4973251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BB74B" w14:textId="65EC1A8C" w:rsidR="00601EBB" w:rsidRDefault="00601EBB">
                              <w:r>
                                <w:rPr>
                                  <w:sz w:val="24"/>
                                </w:rPr>
                                <w:t xml:space="preserve">Approval of 2022 North American FWRPC Meeting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Minutes  -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Gary and Craig an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53637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F1613" w14:textId="77777777" w:rsidR="00601EBB" w:rsidRDefault="00601EB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0" y="5551171"/>
                            <a:ext cx="3642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2A159" w14:textId="134F1849" w:rsidR="00601EBB" w:rsidRDefault="00601EB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43000" y="5753351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FB3ED" w14:textId="12C61D1F" w:rsidR="00601EBB" w:rsidRDefault="00601EB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213104" y="574806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DFEA2" w14:textId="77777777" w:rsidR="00601EBB" w:rsidRDefault="00601EB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103876" y="57447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541F5" w14:textId="77777777" w:rsidR="00601EBB" w:rsidRDefault="00601EB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43000" y="594689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106BE" w14:textId="5557EEA0" w:rsidR="00601EBB" w:rsidRDefault="00601EB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213104" y="594161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652EE" w14:textId="77777777" w:rsidR="00601EBB" w:rsidRDefault="00601EB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183124" y="59382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06851" w14:textId="77777777" w:rsidR="00601EBB" w:rsidRDefault="00601EB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213104" y="613516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B2BC2" w14:textId="77777777" w:rsidR="00601EBB" w:rsidRDefault="00601EB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483352" y="613181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743D2" w14:textId="77777777" w:rsidR="00601EBB" w:rsidRDefault="00601EB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63192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9C51D" w14:textId="77777777" w:rsidR="00601EBB" w:rsidRDefault="00601EB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85238" y="0"/>
                            <a:ext cx="1381125" cy="1328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3E057C" id="Group 1426" o:spid="_x0000_s1026" style="width:533.7pt;height:446.1pt;mso-position-horizontal-relative:char;mso-position-vertical-relative:line" coordsize="67777,655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">
                <v:shape id="Shape 6" o:spid="_x0000_s1027" style="position:absolute;left:3735;top:47752;width:9076;height:13357;visibility:visible;mso-wrap-style:square;v-text-anchor:top" coordsize="907572,133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" path="m580014,553v44559,552,90432,6531,137447,18399c764730,31696,813117,48917,862373,71174r45199,22588l907572,299837,865808,276574c828446,257566,791572,242364,755320,230635,700989,213090,648780,206447,598393,208727v-16796,761,-33389,2512,-49791,5182c482943,224527,420776,261382,360820,321339v-39269,39268,-78601,78600,-117932,117932l907572,1103956r,231800l47815,475999c19558,447742,4978,423447,2261,402085,,382540,4864,366931,14973,356822,80759,291049,146596,225212,212369,159426,287871,83938,366928,34370,450444,14710,492208,4874,535454,,580014,553xe" fillcolor="silver" stroked="f" strokeweight="0">
                  <v:fill opacity="32896f"/>
                  <v:stroke miterlimit="83231f" joinstyle="miter"/>
                  <v:path arrowok="t" textboxrect="0,0,907572,1335756"/>
                </v:shape>
                <v:shape id="Shape 7" o:spid="_x0000_s1028" style="position:absolute;left:12811;top:48689;width:8701;height:16822;visibility:visible;mso-wrap-style:square;v-text-anchor:top" coordsize="870085,168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" path="m,l29304,14644v25030,13716,50247,28761,75618,45204c206421,125634,310904,211918,416187,317201,537688,438702,634144,554716,705074,664063v72098,110427,117995,213385,141503,309906c870085,1070489,868218,1161865,844317,1245330v-23851,83413,-73470,162407,-148235,237172l511462,1667122v-10109,10109,-25654,15037,-46329,11646c444838,1677130,420543,1662550,392349,1634343l,1241994,,1010194r427947,427947c467723,1398352,507512,1358576,547238,1318850v55944,-55944,92113,-113132,107201,-174447c669526,1083087,668675,1017707,647035,945647,625445,873549,588373,796130,530335,712996,473375,630942,397315,542219,301811,446728,225865,370769,149118,306571,71649,251593,52548,238115,33535,225672,14627,214223l,206075,,xe" fillcolor="silver" stroked="f" strokeweight="0">
                  <v:fill opacity="32896f"/>
                  <v:stroke miterlimit="83231f" joinstyle="miter"/>
                  <v:path arrowok="t" textboxrect="0,0,870085,1682159"/>
                </v:shape>
                <v:shape id="Shape 8" o:spid="_x0000_s1029" style="position:absolute;left:12226;top:39641;width:5702;height:9604;visibility:visible;mso-wrap-style:square;v-text-anchor:top" coordsize="570222,96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" path="m507284,1859r62938,11596l570222,215947r-4621,-1508c552338,211452,539114,209808,525929,209472v-26368,-671,-52575,3891,-78597,13416c430378,228769,415062,237861,398729,249787v-16383,11862,-36271,29730,-59220,52667l241808,400167,570222,728582r,231800l47803,437963c19545,409705,4966,385410,2261,364049,,344503,4801,328959,14910,318837,76683,257077,138443,195316,200216,133544v22263,-22263,41529,-39383,57467,-53061c274066,68507,289611,57141,303289,47870,346850,24197,390423,7979,437388,2721,460528,492,483740,,507284,1859xe" fillcolor="silver" stroked="f" strokeweight="0">
                  <v:fill opacity="32896f"/>
                  <v:stroke miterlimit="83231f" joinstyle="miter"/>
                  <v:path arrowok="t" textboxrect="0,0,570222,960382"/>
                </v:shape>
                <v:shape id="Shape 9" o:spid="_x0000_s1030" style="position:absolute;left:17928;top:39776;width:13756;height:17397;visibility:visible;mso-wrap-style:square;v-text-anchor:top" coordsize="1375596,173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" path="m,l8949,1649v48818,14351,97256,34976,146024,66561c203741,99807,252446,140041,301277,188860v46673,46685,84760,93129,114377,137325c445778,372134,466288,416380,480017,459268v14859,44018,21539,86627,21641,128105c501836,628915,496629,670164,485440,709954v23914,-4128,50406,-5093,77026,-1080c590164,713967,620225,720406,651924,732331v31699,11811,66294,26835,103137,46507c791954,798561,833103,820139,877514,847380v128791,77597,258648,153429,387376,231077c1296995,1098573,1319538,1112759,1331298,1120557v12878,8928,22263,16840,27686,22263c1364407,1148243,1369106,1154402,1372154,1160054v3048,5652,3442,11583,2083,19609c1372827,1187638,1368814,1195830,1361867,1205037v-6947,9208,-16726,21019,-30175,34468c1320224,1250986,1309759,1259406,1301237,1265667v-8534,6274,-16738,10287,-25781,10630c1267442,1277656,1259696,1276805,1252291,1273363v-8077,-2768,-17741,-8254,-28422,-14985c1087229,1174176,949396,1091842,812757,1007641,765449,978876,721089,954073,679610,932483,638196,910842,598699,896427,561843,887499v-36893,-8979,-70459,-9550,-102336,-4013c428658,890154,399207,906829,372931,933105v-25819,25832,-51651,51651,-77470,77483c494774,1209902,694088,1409202,893339,1608465v5422,5423,10173,11532,12484,17908c908198,1632710,908033,1639314,906166,1645588v-1359,7912,-4750,15494,-9944,25095c889948,1679218,881528,1689670,870110,1701087v-11468,11468,-21247,19215,-29781,25489c830728,1731770,822536,1735783,814560,1737193v-6896,2489,-12877,2032,-19215,-330c789021,1734488,782862,1729789,777439,1724366l,946928,,715127,144686,859813v37745,-37744,75502,-75501,113196,-113195c288222,716278,308961,682877,318905,648638v10058,-34252,12611,-68783,5372,-105169c318168,508087,304503,472146,282456,435532,259736,399591,231770,364729,198141,331100,142769,275728,88629,236840,35276,214006l,202493,,xe" fillcolor="silver" stroked="f" strokeweight="0">
                  <v:fill opacity="32896f"/>
                  <v:stroke miterlimit="83231f" joinstyle="miter"/>
                  <v:path arrowok="t" textboxrect="0,0,1375596,1739682"/>
                </v:shape>
                <v:shape id="Shape 10" o:spid="_x0000_s1031" style="position:absolute;left:21675;top:32345;width:6662;height:11963;visibility:visible;mso-wrap-style:square;v-text-anchor:top" coordsize="666172,119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" path="m142291,2210v8763,2082,18427,7569,28029,13220l666172,329613r,195191l240449,251244v-229,229,-444,457,-673,686c331947,393262,423253,535143,514559,677011l666172,911510r,284767l520834,966926c352771,700449,184709,433971,14923,168567,9322,159017,4915,150431,2832,141668,,133540,965,126250,3734,116916,5702,108280,11074,98730,18707,88836,26391,79006,37186,68211,50635,54762,64821,40576,76911,28486,87427,20117,97993,11811,107544,6439,116916,3733,126251,965,133541,,142291,2210xe" fillcolor="silver" stroked="f" strokeweight="0">
                  <v:fill opacity="32896f"/>
                  <v:stroke miterlimit="83231f" joinstyle="miter"/>
                  <v:path arrowok="t" textboxrect="0,0,666172,1196277"/>
                </v:shape>
                <v:shape id="Shape 11" o:spid="_x0000_s1032" style="position:absolute;left:28337;top:35642;width:11645;height:14992;visibility:visible;mso-wrap-style:square;v-text-anchor:top" coordsize="1164431,149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" path="m,l302501,191671v266475,168062,532949,336125,798354,505854c1120413,710517,1134421,720360,1144873,729453v9779,9779,15266,19444,17412,28143c1164431,766410,1161485,775681,1154487,784952v-7582,9829,-17348,21641,-31534,35826c1108818,834901,1098087,845746,1088879,852706v-9842,7684,-18085,11634,-25375,12370c1056608,867565,1050614,867108,1044289,864746v-6324,-2375,-13792,-5652,-22327,-10236c883456,764937,743883,677129,605377,587556,484549,708371,363671,829249,242856,950065v89230,135915,176771,272948,266001,408851c514102,1366777,517391,1374232,519754,1380569v3454,7518,3225,14072,2553,21412c521964,1411024,517950,1419215,511677,1427750v-6947,9207,-16053,20345,-28880,33172c470033,1473698,458222,1483465,449015,1490424v-10973,6553,-19609,8865,-28372,6668c411880,1494996,402279,1489459,393122,1479057v-9779,-9766,-19609,-23786,-32550,-43395l,866664,,581897,123171,772404c224212,671363,325304,570258,426396,469166,284785,377339,142577,286385,360,195423l,195191,,xe" fillcolor="silver" stroked="f" strokeweight="0">
                  <v:fill opacity="32896f"/>
                  <v:stroke miterlimit="83231f" joinstyle="miter"/>
                  <v:path arrowok="t" textboxrect="0,0,1164431,1499289"/>
                </v:shape>
                <v:shape id="Shape 12" o:spid="_x0000_s1033" style="position:absolute;left:27704;top:23379;width:14789;height:18316;visibility:visible;mso-wrap-style:square;v-text-anchor:top" coordsize="1478940,183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" path="m420891,v5931,622,13005,2146,21526,6731c450952,11188,461696,17856,472097,26898v11582,10237,24181,21476,38252,35548c524472,76568,535724,89179,544817,99632v9106,10452,15710,21132,19101,28587c568503,136754,570027,143815,570649,149758v-63,6604,-1702,10389,-5092,13780c459092,270002,352628,376479,246164,482943,405295,642074,564426,801205,723570,960336,824205,859701,924852,759054,1025449,658457v3391,-3391,7175,-5029,12712,-6160c1044093,652919,1051154,654456,1058558,657898v7455,3391,17119,8979,27521,18021c1096531,685025,1110259,697395,1125410,712546v14123,14122,24295,25654,33402,36106c1167905,759104,1174521,769785,1177912,777253v4572,8522,6096,15595,6718,21526c1184580,805396,1184008,810247,1180618,813638,1080033,914222,979386,1014870,878738,1115517r584836,584835c1468996,1705775,1472667,1710804,1475041,1717129v3391,7455,3899,13398,1410,20282c1475041,1745387,1471714,1752905,1466507,1762506v-6324,8585,-14745,19050,-26162,30454c1429550,1803755,1419098,1812175,1410564,1818450v-9602,5206,-17806,9207,-25769,10629c1377899,1831568,1371917,1831112,1364513,1827657v-6337,-2362,-11417,-5982,-16840,-11405c914400,1382979,481076,949655,47815,516394,19558,488137,4978,463842,2261,442481,,422923,4864,407327,14922,397269,145682,266509,276390,135801,407098,5093,410489,1702,414287,64,420891,xe" fillcolor="silver" stroked="f" strokeweight="0">
                  <v:fill opacity="32896f"/>
                  <v:stroke miterlimit="83231f" joinstyle="miter"/>
                  <v:path arrowok="t" textboxrect="0,0,1478940,1831568"/>
                </v:shape>
                <v:shape id="Shape 13" o:spid="_x0000_s1034" style="position:absolute;left:32878;top:16148;width:17580;height:17582;visibility:visible;mso-wrap-style:square;v-text-anchor:top" coordsize="1758049,175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" path="m626593,v5930,622,12992,2146,21526,6718c656590,11239,666712,18529,677113,27572v11519,10287,24181,21475,38253,35547c729488,77241,740677,89903,749833,100305v9106,10452,16333,20510,19787,27914c774192,136754,775716,143815,776338,149746v-50,6616,-2374,11074,-5766,14465c688810,245986,607098,327698,525323,409473v405803,405804,811606,811607,1217409,1217410c1748155,1632305,1752842,1638465,1755216,1644790v2375,6324,2833,12319,343,19215c1754150,1671968,1750809,1679486,1745615,1689100v-6274,8534,-14694,18987,-26175,30454c1708658,1730350,1698193,1738770,1689672,1745044v-9614,5194,-17806,9207,-25769,10617c1657007,1758150,1651064,1757642,1644688,1755331v-6337,-2376,-12433,-7125,-17856,-12548c1221029,1336980,815226,931177,409423,525374,327647,607149,245885,688911,164109,770687v-3340,3327,-7797,5651,-13792,5080c143713,775830,137325,773621,128791,769048v-7404,-3454,-17463,-10680,-27864,-19837c89802,740791,77191,729539,63068,715416,48997,701345,37745,688746,28194,676478,19101,666140,11811,656019,7290,647548,2718,639013,508,632625,572,626021,,620027,2324,615569,5652,612229,207848,410032,409982,207899,612127,5766,615505,2375,619976,51,626593,xe" fillcolor="silver" stroked="f" strokeweight="0">
                  <v:fill opacity="32896f"/>
                  <v:stroke miterlimit="83231f" joinstyle="miter"/>
                  <v:path arrowok="t" textboxrect="0,0,1758049,1758150"/>
                </v:shape>
                <v:rect id="Rectangle 15" o:spid="_x0000_s1035" style="position:absolute;top:461;width:592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963F75B" w14:textId="77777777" w:rsidR="00601EBB" w:rsidRDefault="00601EB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0759;top:240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C1635CD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0759;top:456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BDC5BC1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0759;top:6732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415C0A1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0759;top:891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195E976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759;top:11076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4F972F2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0759;top:1325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4C6EF20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29716;top:1541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A5D5070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9050;top:17598;width:5599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D459045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FISHERIES AND WATER RESOURCES POLICY COMMITTEE  </w:t>
                        </w:r>
                      </w:p>
                    </w:txbxContent>
                  </v:textbox>
                </v:rect>
                <v:rect id="Rectangle 24" o:spid="_x0000_s1044" style="position:absolute;left:20571;top:19763;width:2538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3B6C602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Chair: Jim Fredericks (ID)  </w:t>
                        </w:r>
                      </w:p>
                    </w:txbxContent>
                  </v:textbox>
                </v:rect>
                <v:rect id="Rectangle 25" o:spid="_x0000_s1045" style="position:absolute;left:19474;top:21928;width:2778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443129F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Vice-Chair: Craig Bonds (TX) </w:t>
                        </w:r>
                      </w:p>
                    </w:txbxContent>
                  </v:textbox>
                </v:rect>
                <v:rect id="Rectangle 26" o:spid="_x0000_s1046" style="position:absolute;left:29716;top:2410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0F5E4B3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29716;top:2627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2473909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9767;top:28450;width:5054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2339BAD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Thursday, March 23, 2023 – 2:00 PM to 5:00 PM CT </w:t>
                        </w:r>
                      </w:p>
                    </w:txbxContent>
                  </v:textbox>
                </v:rect>
                <v:rect id="Rectangle 29" o:spid="_x0000_s1049" style="position:absolute;left:15987;top:30615;width:3452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5CDCD7F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Gateway B – Marriott Lower Level  </w:t>
                        </w:r>
                      </w:p>
                    </w:txbxContent>
                  </v:textbox>
                </v:rect>
                <v:rect id="Rectangle 30" o:spid="_x0000_s1050" style="position:absolute;left:28575;top:3277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E47F21B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5030;top:34958;width:239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FB69B4A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>88</w:t>
                        </w:r>
                      </w:p>
                    </w:txbxContent>
                  </v:textbox>
                </v:rect>
                <v:rect id="Rectangle 32" o:spid="_x0000_s1052" style="position:absolute;left:6827;top:34796;width:1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2A464C2" w14:textId="77777777" w:rsidR="00601EBB" w:rsidRDefault="00601EBB">
                        <w:proofErr w:type="spellStart"/>
                        <w:r>
                          <w:rPr>
                            <w:b/>
                            <w:sz w:val="18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33" o:spid="_x0000_s1053" style="position:absolute;left:7833;top:34956;width:5994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BA1BEDE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 North American Wildlife and Natural Resources Conference  </w:t>
                        </w:r>
                      </w:p>
                    </w:txbxContent>
                  </v:textbox>
                </v:rect>
                <v:rect id="Rectangle 34" o:spid="_x0000_s1054" style="position:absolute;left:23683;top:37121;width:1405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48993D8" w14:textId="77777777" w:rsidR="00601EBB" w:rsidRDefault="00601EBB">
                        <w:r>
                          <w:rPr>
                            <w:b/>
                            <w:sz w:val="28"/>
                          </w:rPr>
                          <w:t xml:space="preserve">St. Louis, MO  </w:t>
                        </w:r>
                      </w:p>
                    </w:txbxContent>
                  </v:textbox>
                </v:rect>
                <v:rect id="Rectangle 35" o:spid="_x0000_s1055" style="position:absolute;left:29718;top:39140;width:30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79964FE" w14:textId="77777777" w:rsidR="00601EBB" w:rsidRDefault="00601EBB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top:4048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00AF3A0" w14:textId="77777777" w:rsidR="00601EBB" w:rsidRDefault="00601EBB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3" o:spid="_x0000_s1057" style="position:absolute;left:27310;top:42344;width:639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14:paraId="2B5156FB" w14:textId="77777777" w:rsidR="00601EBB" w:rsidRDefault="00601EBB">
                        <w:r>
                          <w:rPr>
                            <w:b/>
                            <w:sz w:val="24"/>
                            <w:u w:val="single" w:color="000000"/>
                          </w:rPr>
                          <w:t>Agenda</w:t>
                        </w:r>
                      </w:p>
                    </w:txbxContent>
                  </v:textbox>
                </v:rect>
                <v:rect id="Rectangle 1424" o:spid="_x0000_s1058" style="position:absolute;left:32110;top:423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14:paraId="2FA4842D" w14:textId="77777777" w:rsidR="00601EBB" w:rsidRDefault="00601EBB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9" style="position:absolute;top:44284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33C80CB" w14:textId="77777777" w:rsidR="00601EBB" w:rsidRDefault="00601EB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5" o:spid="_x0000_s1060" style="position:absolute;top:45956;width:364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/3q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Irz/erEAAAA3QAAAA8A&#10;AAAAAAAAAAAAAAAABwIAAGRycy9kb3ducmV2LnhtbFBLBQYAAAAAAwADALcAAAD4AgAAAAA=&#10;" filled="f" stroked="f">
                  <v:textbox inset="0,0,0,0">
                    <w:txbxContent>
                      <w:p w14:paraId="479065E7" w14:textId="77777777" w:rsidR="00601EBB" w:rsidRDefault="00601EBB">
                        <w:r>
                          <w:rPr>
                            <w:sz w:val="24"/>
                          </w:rPr>
                          <w:t>2:00</w:t>
                        </w:r>
                      </w:p>
                    </w:txbxContent>
                  </v:textbox>
                </v:rect>
                <v:rect id="Rectangle 1396" o:spid="_x0000_s1061" style="position:absolute;left:2727;top:45956;width:370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Od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eiFjncMAAADdAAAADwAA&#10;AAAAAAAAAAAAAAAHAgAAZHJzL2Rvd25yZXYueG1sUEsFBgAAAAADAAMAtwAAAPcCAAAAAA==&#10;" filled="f" stroked="f">
                  <v:textbox inset="0,0,0,0">
                    <w:txbxContent>
                      <w:p w14:paraId="2C0297A9" w14:textId="77777777" w:rsidR="00601EBB" w:rsidRDefault="00601EBB">
                        <w:r>
                          <w:rPr>
                            <w:sz w:val="24"/>
                          </w:rPr>
                          <w:t xml:space="preserve"> PM </w:t>
                        </w:r>
                      </w:p>
                    </w:txbxContent>
                  </v:textbox>
                </v:rect>
                <v:rect id="Rectangle 41" o:spid="_x0000_s1062" style="position:absolute;left:9144;top:45956;width:255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08DB558" w14:textId="77777777" w:rsidR="00601EBB" w:rsidRDefault="00601EBB">
                        <w:r>
                          <w:rPr>
                            <w:sz w:val="24"/>
                          </w:rPr>
                          <w:t xml:space="preserve">Call to order/Agenda Review – </w:t>
                        </w:r>
                      </w:p>
                    </w:txbxContent>
                  </v:textbox>
                </v:rect>
                <v:rect id="Rectangle 42" o:spid="_x0000_s1063" style="position:absolute;left:28376;top:45956;width:1946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8BBC5CE" w14:textId="77777777" w:rsidR="00601EBB" w:rsidRDefault="00601EBB">
                        <w:r>
                          <w:rPr>
                            <w:i/>
                            <w:sz w:val="24"/>
                          </w:rPr>
                          <w:t>Jim Fredericks, Chair, ID</w:t>
                        </w:r>
                      </w:p>
                    </w:txbxContent>
                  </v:textbox>
                </v:rect>
                <v:rect id="Rectangle 43" o:spid="_x0000_s1064" style="position:absolute;left:43022;top:4595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CAA955F" w14:textId="77777777" w:rsidR="00601EBB" w:rsidRDefault="00601EB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11430;top:47978;width:932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F5197FE" w14:textId="77777777" w:rsidR="00601EBB" w:rsidRDefault="00601EBB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45" o:spid="_x0000_s1066" style="position:absolute;left:12131;top:4792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F512526" w14:textId="77777777" w:rsidR="00601EBB" w:rsidRDefault="00601EB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13716;top:47891;width:1154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F28AE0C" w14:textId="77777777" w:rsidR="00601EBB" w:rsidRDefault="00601EBB">
                        <w:r>
                          <w:rPr>
                            <w:sz w:val="24"/>
                          </w:rPr>
                          <w:t xml:space="preserve">Introductions </w:t>
                        </w:r>
                      </w:p>
                    </w:txbxContent>
                  </v:textbox>
                </v:rect>
                <v:rect id="Rectangle 47" o:spid="_x0000_s1068" style="position:absolute;left:11430;top:49928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B075E00" w14:textId="77777777" w:rsidR="00601EBB" w:rsidRDefault="00601EBB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48" o:spid="_x0000_s1069" style="position:absolute;left:12131;top:4987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87AE4F2" w14:textId="77777777" w:rsidR="00601EBB" w:rsidRDefault="00601EB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0" style="position:absolute;left:13716;top:49842;width:1310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37ACCD94" w14:textId="20C15EA0" w:rsidR="00601EBB" w:rsidRDefault="00601EBB">
                        <w:r>
                          <w:rPr>
                            <w:sz w:val="24"/>
                          </w:rPr>
                          <w:t>Agenda Review</w:t>
                        </w:r>
                      </w:p>
                    </w:txbxContent>
                  </v:textbox>
                </v:rect>
                <v:rect id="Rectangle 50" o:spid="_x0000_s1071" style="position:absolute;left:11430;top:51864;width:932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6BCAE2D" w14:textId="77777777" w:rsidR="00601EBB" w:rsidRDefault="00601EBB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51" o:spid="_x0000_s1072" style="position:absolute;left:12131;top:5181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70E630E" w14:textId="77777777" w:rsidR="00601EBB" w:rsidRDefault="00601EB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13716;top:51777;width:497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8ABB74B" w14:textId="65EC1A8C" w:rsidR="00601EBB" w:rsidRDefault="00601EBB">
                        <w:r>
                          <w:rPr>
                            <w:sz w:val="24"/>
                          </w:rPr>
                          <w:t xml:space="preserve">Approval of 2022 North American FWRPC Meeting </w:t>
                        </w:r>
                        <w:proofErr w:type="gramStart"/>
                        <w:r>
                          <w:rPr>
                            <w:sz w:val="24"/>
                          </w:rPr>
                          <w:t>Minutes  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Gary and Craig an d</w:t>
                        </w:r>
                      </w:p>
                    </w:txbxContent>
                  </v:textbox>
                </v:rect>
                <v:rect id="Rectangle 53" o:spid="_x0000_s1074" style="position:absolute;top:5363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5AF1613" w14:textId="77777777" w:rsidR="00601EBB" w:rsidRDefault="00601EB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075" style="position:absolute;top:55511;width:36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YG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BVtxgbEAAAA3QAAAA8A&#10;AAAAAAAAAAAAAAAABwIAAGRycy9kb3ducmV2LnhtbFBLBQYAAAAAAwADALcAAAD4AgAAAAA=&#10;" filled="f" stroked="f">
                  <v:textbox inset="0,0,0,0">
                    <w:txbxContent>
                      <w:p w14:paraId="4A32A159" w14:textId="134F1849" w:rsidR="00601EBB" w:rsidRDefault="00601EBB"/>
                    </w:txbxContent>
                  </v:textbox>
                </v:rect>
                <v:rect id="Rectangle 56" o:spid="_x0000_s1076" style="position:absolute;left:11430;top:57533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30FB3ED" w14:textId="12C61D1F" w:rsidR="00601EBB" w:rsidRDefault="00601EBB"/>
                    </w:txbxContent>
                  </v:textbox>
                </v:rect>
                <v:rect id="Rectangle 57" o:spid="_x0000_s1077" style="position:absolute;left:12131;top:5748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C8DFEA2" w14:textId="77777777" w:rsidR="00601EBB" w:rsidRDefault="00601EB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8" style="position:absolute;left:51038;top:5744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F4541F5" w14:textId="77777777" w:rsidR="00601EBB" w:rsidRDefault="00601EB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9" style="position:absolute;left:11430;top:59468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AB106BE" w14:textId="5557EEA0" w:rsidR="00601EBB" w:rsidRDefault="00601EBB"/>
                    </w:txbxContent>
                  </v:textbox>
                </v:rect>
                <v:rect id="Rectangle 62" o:spid="_x0000_s1080" style="position:absolute;left:12131;top:5941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B8652EE" w14:textId="77777777" w:rsidR="00601EBB" w:rsidRDefault="00601EB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1" style="position:absolute;left:51831;top:5938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6F06851" w14:textId="77777777" w:rsidR="00601EBB" w:rsidRDefault="00601EB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2" style="position:absolute;left:12131;top:6135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88B2BC2" w14:textId="77777777" w:rsidR="00601EBB" w:rsidRDefault="00601EB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3" style="position:absolute;left:54833;top:6131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23743D2" w14:textId="77777777" w:rsidR="00601EBB" w:rsidRDefault="00601EB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4" style="position:absolute;top:6319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2B9C51D" w14:textId="77777777" w:rsidR="00601EBB" w:rsidRDefault="00601EB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85" type="#_x0000_t75" style="position:absolute;left:22852;width:13811;height:1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2537311B" w14:textId="74E7A585" w:rsidR="00305FF7" w:rsidRDefault="00601EBB">
      <w:pPr>
        <w:spacing w:after="0"/>
      </w:pPr>
      <w:r>
        <w:rPr>
          <w:sz w:val="24"/>
        </w:rPr>
        <w:t xml:space="preserve"> </w:t>
      </w:r>
    </w:p>
    <w:p w14:paraId="2F431636" w14:textId="7C7E4265" w:rsidR="00BE64DE" w:rsidRDefault="00BE64DE" w:rsidP="00305FF7">
      <w:pPr>
        <w:pStyle w:val="ListParagraph"/>
        <w:numPr>
          <w:ilvl w:val="0"/>
          <w:numId w:val="2"/>
        </w:numPr>
        <w:spacing w:after="0"/>
      </w:pPr>
      <w:r>
        <w:t>Approval of Minutes – Gary Whelan (motion) and Craig Bonds (2</w:t>
      </w:r>
      <w:r w:rsidRPr="00BE64DE">
        <w:rPr>
          <w:vertAlign w:val="superscript"/>
        </w:rPr>
        <w:t>nd</w:t>
      </w:r>
      <w:r>
        <w:t>) - approved</w:t>
      </w:r>
    </w:p>
    <w:p w14:paraId="3AF16ADE" w14:textId="3512DA07" w:rsidR="00305FF7" w:rsidRDefault="00305FF7" w:rsidP="00305FF7">
      <w:pPr>
        <w:pStyle w:val="ListParagraph"/>
        <w:numPr>
          <w:ilvl w:val="0"/>
          <w:numId w:val="2"/>
        </w:numPr>
        <w:spacing w:after="0"/>
      </w:pPr>
      <w:r>
        <w:t xml:space="preserve">Subcommittee on water </w:t>
      </w:r>
    </w:p>
    <w:p w14:paraId="79F9D758" w14:textId="67C16118" w:rsidR="00305FF7" w:rsidRDefault="00305FF7" w:rsidP="00305FF7">
      <w:pPr>
        <w:pStyle w:val="ListParagraph"/>
        <w:numPr>
          <w:ilvl w:val="1"/>
          <w:numId w:val="2"/>
        </w:numPr>
        <w:spacing w:after="0"/>
      </w:pPr>
      <w:r>
        <w:t xml:space="preserve">NHD+ update from USGS – 3D as </w:t>
      </w:r>
      <w:proofErr w:type="gramStart"/>
      <w:r>
        <w:t>it</w:t>
      </w:r>
      <w:proofErr w:type="gramEnd"/>
      <w:r>
        <w:t xml:space="preserve"> corporates topography</w:t>
      </w:r>
    </w:p>
    <w:p w14:paraId="32ACD64B" w14:textId="76D72BB6" w:rsidR="00305FF7" w:rsidRDefault="00305FF7" w:rsidP="00305FF7">
      <w:pPr>
        <w:pStyle w:val="ListParagraph"/>
        <w:numPr>
          <w:ilvl w:val="1"/>
          <w:numId w:val="2"/>
        </w:numPr>
        <w:spacing w:after="0"/>
      </w:pPr>
      <w:r>
        <w:t>IFC and AFS – IF and WL training program</w:t>
      </w:r>
    </w:p>
    <w:p w14:paraId="37B4D55C" w14:textId="68EB118D" w:rsidR="00305FF7" w:rsidRDefault="00305FF7" w:rsidP="00305FF7">
      <w:pPr>
        <w:pStyle w:val="ListParagraph"/>
        <w:numPr>
          <w:ilvl w:val="2"/>
          <w:numId w:val="2"/>
        </w:numPr>
        <w:spacing w:after="0"/>
      </w:pPr>
      <w:r>
        <w:t>Leadership, training, research and integration of methods</w:t>
      </w:r>
    </w:p>
    <w:p w14:paraId="1D0D4895" w14:textId="5163A6F5" w:rsidR="00305FF7" w:rsidRDefault="00305FF7" w:rsidP="00305FF7">
      <w:pPr>
        <w:pStyle w:val="ListParagraph"/>
        <w:numPr>
          <w:ilvl w:val="2"/>
          <w:numId w:val="2"/>
        </w:numPr>
        <w:spacing w:after="0"/>
      </w:pPr>
      <w:r>
        <w:t>Draft report comments complete</w:t>
      </w:r>
    </w:p>
    <w:p w14:paraId="7708F026" w14:textId="649A4471" w:rsidR="00305FF7" w:rsidRDefault="00305FF7" w:rsidP="00305FF7">
      <w:pPr>
        <w:pStyle w:val="ListParagraph"/>
        <w:numPr>
          <w:ilvl w:val="2"/>
          <w:numId w:val="2"/>
        </w:numPr>
        <w:spacing w:after="0"/>
      </w:pPr>
      <w:r>
        <w:t>Unclear on whether it will be brick and motor</w:t>
      </w:r>
    </w:p>
    <w:p w14:paraId="0D40941F" w14:textId="7548624F" w:rsidR="00305FF7" w:rsidRDefault="00305FF7" w:rsidP="00305FF7">
      <w:pPr>
        <w:pStyle w:val="ListParagraph"/>
        <w:numPr>
          <w:ilvl w:val="2"/>
          <w:numId w:val="2"/>
        </w:numPr>
        <w:spacing w:after="0"/>
      </w:pPr>
      <w:r>
        <w:t>Public Trust Doctrine update – Richard Ross Collins has updated and are available at IFC website</w:t>
      </w:r>
    </w:p>
    <w:p w14:paraId="471DFEEC" w14:textId="79DB5F0F" w:rsidR="00305FF7" w:rsidRDefault="00305FF7" w:rsidP="00305FF7">
      <w:pPr>
        <w:pStyle w:val="ListParagraph"/>
        <w:numPr>
          <w:ilvl w:val="2"/>
          <w:numId w:val="2"/>
        </w:numPr>
        <w:spacing w:after="0"/>
      </w:pPr>
      <w:r>
        <w:t>Rotenone issues with liquid production – Looking to share existing supplies</w:t>
      </w:r>
    </w:p>
    <w:p w14:paraId="6FDAB503" w14:textId="4F74BDFA" w:rsidR="00305FF7" w:rsidRDefault="00305FF7" w:rsidP="00305FF7">
      <w:pPr>
        <w:pStyle w:val="ListParagraph"/>
        <w:numPr>
          <w:ilvl w:val="3"/>
          <w:numId w:val="2"/>
        </w:numPr>
        <w:spacing w:after="0"/>
      </w:pPr>
      <w:r>
        <w:t>Working to get another manufacturer</w:t>
      </w:r>
    </w:p>
    <w:p w14:paraId="4CA9013A" w14:textId="2FBAAEB2" w:rsidR="00305FF7" w:rsidRDefault="00305FF7" w:rsidP="00305FF7">
      <w:pPr>
        <w:pStyle w:val="ListParagraph"/>
        <w:numPr>
          <w:ilvl w:val="3"/>
          <w:numId w:val="2"/>
        </w:numPr>
        <w:spacing w:after="0"/>
      </w:pPr>
      <w:r>
        <w:t xml:space="preserve">USFWS Region 3 has some </w:t>
      </w:r>
    </w:p>
    <w:p w14:paraId="79C0DF92" w14:textId="74F056D3" w:rsidR="00305FF7" w:rsidRDefault="00305FF7" w:rsidP="00305FF7">
      <w:pPr>
        <w:pStyle w:val="ListParagraph"/>
        <w:numPr>
          <w:ilvl w:val="2"/>
          <w:numId w:val="2"/>
        </w:numPr>
        <w:spacing w:after="0"/>
      </w:pPr>
      <w:r>
        <w:lastRenderedPageBreak/>
        <w:t>ICWP – Letter supporting stream gauging and programs was submitted</w:t>
      </w:r>
    </w:p>
    <w:p w14:paraId="433FCCAC" w14:textId="4B7CCABF" w:rsidR="00305FF7" w:rsidRDefault="00305FF7" w:rsidP="00305FF7">
      <w:pPr>
        <w:pStyle w:val="ListParagraph"/>
        <w:numPr>
          <w:ilvl w:val="3"/>
          <w:numId w:val="2"/>
        </w:numPr>
        <w:spacing w:after="0"/>
      </w:pPr>
      <w:r>
        <w:t>Added more stream temperature monitoring</w:t>
      </w:r>
    </w:p>
    <w:p w14:paraId="0D7AF168" w14:textId="3C11BEA1" w:rsidR="00305FF7" w:rsidRPr="00305FF7" w:rsidRDefault="00305FF7" w:rsidP="00305FF7">
      <w:pPr>
        <w:pStyle w:val="ListParagraph"/>
        <w:numPr>
          <w:ilvl w:val="0"/>
          <w:numId w:val="2"/>
        </w:numPr>
        <w:spacing w:after="0"/>
      </w:pPr>
      <w:r>
        <w:rPr>
          <w:sz w:val="24"/>
        </w:rPr>
        <w:t>Bird &amp; Fish Related Conflict Working Group</w:t>
      </w:r>
    </w:p>
    <w:p w14:paraId="0FCB0068" w14:textId="40417C06" w:rsidR="00305FF7" w:rsidRDefault="00305FF7" w:rsidP="00305FF7">
      <w:pPr>
        <w:pStyle w:val="ListParagraph"/>
        <w:numPr>
          <w:ilvl w:val="1"/>
          <w:numId w:val="2"/>
        </w:numPr>
        <w:spacing w:after="0"/>
      </w:pPr>
      <w:r>
        <w:t>Will have a virtual meeting</w:t>
      </w:r>
    </w:p>
    <w:p w14:paraId="2B3FD95C" w14:textId="1BC36513" w:rsidR="00305FF7" w:rsidRDefault="00305FF7" w:rsidP="00305FF7">
      <w:pPr>
        <w:pStyle w:val="ListParagraph"/>
        <w:numPr>
          <w:ilvl w:val="1"/>
          <w:numId w:val="2"/>
        </w:numPr>
        <w:spacing w:after="0"/>
      </w:pPr>
      <w:r>
        <w:t>Agenda – DCCO survey status, DEIJ, Fish Chief Paper</w:t>
      </w:r>
    </w:p>
    <w:p w14:paraId="320954FC" w14:textId="6C048456" w:rsidR="00305FF7" w:rsidRDefault="00305FF7" w:rsidP="00305FF7">
      <w:pPr>
        <w:pStyle w:val="ListParagraph"/>
        <w:numPr>
          <w:ilvl w:val="1"/>
          <w:numId w:val="2"/>
        </w:numPr>
        <w:spacing w:after="0"/>
      </w:pPr>
      <w:r>
        <w:t>Dave Cobb is retiring and looking for a replacement on the bird side</w:t>
      </w:r>
    </w:p>
    <w:p w14:paraId="0455C10B" w14:textId="202DB421" w:rsidR="00F811E2" w:rsidRDefault="00F811E2" w:rsidP="00F811E2">
      <w:pPr>
        <w:pStyle w:val="ListParagraph"/>
        <w:numPr>
          <w:ilvl w:val="2"/>
          <w:numId w:val="2"/>
        </w:numPr>
        <w:spacing w:after="0"/>
      </w:pPr>
      <w:r>
        <w:t>Scott will likely by the co-chairs</w:t>
      </w:r>
    </w:p>
    <w:p w14:paraId="59CB63A7" w14:textId="11E04EC9" w:rsidR="00305FF7" w:rsidRDefault="00305FF7" w:rsidP="00305FF7">
      <w:pPr>
        <w:pStyle w:val="ListParagraph"/>
        <w:numPr>
          <w:ilvl w:val="1"/>
          <w:numId w:val="2"/>
        </w:numPr>
        <w:spacing w:after="0"/>
      </w:pPr>
      <w:r>
        <w:t xml:space="preserve">White paper is in </w:t>
      </w:r>
      <w:proofErr w:type="gramStart"/>
      <w:r>
        <w:t>progress</w:t>
      </w:r>
      <w:proofErr w:type="gramEnd"/>
    </w:p>
    <w:p w14:paraId="653B2618" w14:textId="50A6BA38" w:rsidR="00305FF7" w:rsidRDefault="00305FF7" w:rsidP="00305FF7">
      <w:pPr>
        <w:pStyle w:val="ListParagraph"/>
        <w:numPr>
          <w:ilvl w:val="2"/>
          <w:numId w:val="2"/>
        </w:numPr>
        <w:spacing w:after="0"/>
      </w:pPr>
      <w:r>
        <w:t>Several meeting to work on the recommendations</w:t>
      </w:r>
    </w:p>
    <w:p w14:paraId="2742E3F7" w14:textId="345B2BE5" w:rsidR="00305FF7" w:rsidRDefault="00305FF7" w:rsidP="00305FF7">
      <w:pPr>
        <w:pStyle w:val="ListParagraph"/>
        <w:numPr>
          <w:ilvl w:val="2"/>
          <w:numId w:val="2"/>
        </w:numPr>
        <w:spacing w:after="0"/>
      </w:pPr>
      <w:r>
        <w:t>High level outline is ready</w:t>
      </w:r>
    </w:p>
    <w:p w14:paraId="28AFB607" w14:textId="7F7A035F" w:rsidR="00305FF7" w:rsidRDefault="00305FF7" w:rsidP="00305FF7">
      <w:pPr>
        <w:pStyle w:val="ListParagraph"/>
        <w:numPr>
          <w:ilvl w:val="3"/>
          <w:numId w:val="2"/>
        </w:numPr>
        <w:spacing w:after="0"/>
      </w:pPr>
      <w:r>
        <w:t>2-3 pages per item</w:t>
      </w:r>
    </w:p>
    <w:p w14:paraId="06E06314" w14:textId="03BD88CD" w:rsidR="00305FF7" w:rsidRDefault="00305FF7" w:rsidP="00305FF7">
      <w:pPr>
        <w:pStyle w:val="ListParagraph"/>
        <w:numPr>
          <w:ilvl w:val="2"/>
          <w:numId w:val="2"/>
        </w:numPr>
        <w:spacing w:after="0"/>
      </w:pPr>
      <w:r>
        <w:t>Communications</w:t>
      </w:r>
    </w:p>
    <w:p w14:paraId="1935CA10" w14:textId="7BD40BF1" w:rsidR="00F811E2" w:rsidRDefault="00F811E2" w:rsidP="00305FF7">
      <w:pPr>
        <w:pStyle w:val="ListParagraph"/>
        <w:numPr>
          <w:ilvl w:val="2"/>
          <w:numId w:val="2"/>
        </w:numPr>
        <w:spacing w:after="0"/>
      </w:pPr>
      <w:r>
        <w:t>By annual meeting completion</w:t>
      </w:r>
    </w:p>
    <w:p w14:paraId="75E941FC" w14:textId="4979C504" w:rsidR="00F811E2" w:rsidRDefault="00F811E2" w:rsidP="00F811E2">
      <w:pPr>
        <w:pStyle w:val="ListParagraph"/>
        <w:numPr>
          <w:ilvl w:val="1"/>
          <w:numId w:val="2"/>
        </w:numPr>
        <w:spacing w:after="0"/>
      </w:pPr>
      <w:r>
        <w:t>Fish Chief Survey to follow up on effectiveness of DCCO permit system</w:t>
      </w:r>
    </w:p>
    <w:p w14:paraId="5F880FE8" w14:textId="49843B59" w:rsidR="00F811E2" w:rsidRDefault="00F811E2" w:rsidP="00F811E2">
      <w:pPr>
        <w:pStyle w:val="ListParagraph"/>
        <w:numPr>
          <w:ilvl w:val="2"/>
          <w:numId w:val="2"/>
        </w:numPr>
        <w:spacing w:after="0"/>
      </w:pPr>
      <w:r>
        <w:t>ID will assist WI</w:t>
      </w:r>
    </w:p>
    <w:p w14:paraId="53D1ABA2" w14:textId="228192A7" w:rsidR="00F811E2" w:rsidRDefault="00F811E2" w:rsidP="00F811E2">
      <w:pPr>
        <w:pStyle w:val="ListParagraph"/>
        <w:numPr>
          <w:ilvl w:val="1"/>
          <w:numId w:val="2"/>
        </w:numPr>
        <w:spacing w:after="0"/>
      </w:pPr>
      <w:r>
        <w:t>Meeting in late June and July – Emphasis on new species and key interactions</w:t>
      </w:r>
    </w:p>
    <w:p w14:paraId="5FE3E4D0" w14:textId="14642856" w:rsidR="00F811E2" w:rsidRDefault="00F811E2" w:rsidP="00F811E2">
      <w:pPr>
        <w:pStyle w:val="ListParagraph"/>
        <w:numPr>
          <w:ilvl w:val="1"/>
          <w:numId w:val="2"/>
        </w:numPr>
        <w:spacing w:after="0"/>
      </w:pPr>
      <w:r>
        <w:t>Time for a rebuild</w:t>
      </w:r>
    </w:p>
    <w:p w14:paraId="616C369E" w14:textId="0C9B210B" w:rsidR="00F811E2" w:rsidRDefault="00F811E2" w:rsidP="00F811E2">
      <w:pPr>
        <w:pStyle w:val="ListParagraph"/>
        <w:numPr>
          <w:ilvl w:val="1"/>
          <w:numId w:val="2"/>
        </w:numPr>
        <w:spacing w:after="0"/>
      </w:pPr>
      <w:r>
        <w:t>Need a co-chair on both and requested</w:t>
      </w:r>
    </w:p>
    <w:p w14:paraId="364F4996" w14:textId="7D788E64" w:rsidR="00F811E2" w:rsidRDefault="00F811E2" w:rsidP="00F811E2">
      <w:pPr>
        <w:pStyle w:val="ListParagraph"/>
        <w:numPr>
          <w:ilvl w:val="2"/>
          <w:numId w:val="2"/>
        </w:numPr>
        <w:spacing w:after="0"/>
      </w:pPr>
      <w:r>
        <w:t xml:space="preserve">Contact </w:t>
      </w:r>
      <w:r w:rsidR="00EC0CE7">
        <w:t>Randy C to be co-chair</w:t>
      </w:r>
    </w:p>
    <w:p w14:paraId="729DB047" w14:textId="4D60F192" w:rsidR="00F811E2" w:rsidRDefault="00F811E2" w:rsidP="00F811E2">
      <w:pPr>
        <w:pStyle w:val="ListParagraph"/>
        <w:numPr>
          <w:ilvl w:val="0"/>
          <w:numId w:val="2"/>
        </w:numPr>
        <w:spacing w:after="0"/>
      </w:pPr>
      <w:r>
        <w:t xml:space="preserve">FW </w:t>
      </w:r>
      <w:r w:rsidR="00EC0CE7">
        <w:t>Coordination</w:t>
      </w:r>
      <w:r>
        <w:t xml:space="preserve"> Act Working Group</w:t>
      </w:r>
    </w:p>
    <w:p w14:paraId="7C0D8A9B" w14:textId="2D6A099E" w:rsidR="00F811E2" w:rsidRDefault="00F811E2" w:rsidP="00F811E2">
      <w:pPr>
        <w:pStyle w:val="ListParagraph"/>
        <w:numPr>
          <w:ilvl w:val="1"/>
          <w:numId w:val="2"/>
        </w:numPr>
        <w:spacing w:after="0"/>
      </w:pPr>
      <w:r>
        <w:t>Looking to identify mutually</w:t>
      </w:r>
    </w:p>
    <w:p w14:paraId="57FFB35C" w14:textId="62F2C2A4" w:rsidR="00F811E2" w:rsidRDefault="00F811E2" w:rsidP="00F811E2">
      <w:pPr>
        <w:pStyle w:val="ListParagraph"/>
        <w:numPr>
          <w:ilvl w:val="1"/>
          <w:numId w:val="2"/>
        </w:numPr>
        <w:spacing w:after="0"/>
      </w:pPr>
      <w:r>
        <w:t>Developing a repository of materials</w:t>
      </w:r>
    </w:p>
    <w:p w14:paraId="1621F834" w14:textId="3DF72C38" w:rsidR="00F811E2" w:rsidRDefault="00F811E2" w:rsidP="00F811E2">
      <w:pPr>
        <w:pStyle w:val="ListParagraph"/>
        <w:numPr>
          <w:ilvl w:val="1"/>
          <w:numId w:val="2"/>
        </w:numPr>
        <w:spacing w:after="0"/>
      </w:pPr>
      <w:r>
        <w:t>Trainings available with the USFWS and NCTC</w:t>
      </w:r>
    </w:p>
    <w:p w14:paraId="4E682534" w14:textId="5A7C282A" w:rsidR="00F811E2" w:rsidRDefault="00F811E2" w:rsidP="00F811E2">
      <w:pPr>
        <w:pStyle w:val="ListParagraph"/>
        <w:numPr>
          <w:ilvl w:val="1"/>
          <w:numId w:val="2"/>
        </w:numPr>
        <w:spacing w:after="0"/>
      </w:pPr>
      <w:r>
        <w:t>Educational talks</w:t>
      </w:r>
    </w:p>
    <w:p w14:paraId="681DBBEE" w14:textId="37396C4D" w:rsidR="00F811E2" w:rsidRDefault="00F811E2" w:rsidP="00F811E2">
      <w:pPr>
        <w:pStyle w:val="ListParagraph"/>
        <w:numPr>
          <w:ilvl w:val="1"/>
          <w:numId w:val="2"/>
        </w:numPr>
        <w:spacing w:after="0"/>
      </w:pPr>
      <w:r>
        <w:t>Recommendation – Explore a Fish and Wildlife Workshop at the Annual AFWA Meeting</w:t>
      </w:r>
    </w:p>
    <w:p w14:paraId="47A7763D" w14:textId="14FB960E" w:rsidR="00F811E2" w:rsidRDefault="00F811E2" w:rsidP="00F811E2">
      <w:pPr>
        <w:pStyle w:val="ListParagraph"/>
        <w:numPr>
          <w:ilvl w:val="0"/>
          <w:numId w:val="2"/>
        </w:numPr>
        <w:spacing w:after="0"/>
      </w:pPr>
      <w:r>
        <w:t>NASA Earth Science Fisheries Research and Apps</w:t>
      </w:r>
    </w:p>
    <w:p w14:paraId="12B85727" w14:textId="448853D3" w:rsidR="00EC0CE7" w:rsidRDefault="00EC0CE7" w:rsidP="00EC0CE7">
      <w:pPr>
        <w:pStyle w:val="ListParagraph"/>
        <w:numPr>
          <w:ilvl w:val="1"/>
          <w:numId w:val="2"/>
        </w:numPr>
        <w:spacing w:after="0"/>
      </w:pPr>
      <w:r>
        <w:t>How to fill gaps with NASA data</w:t>
      </w:r>
    </w:p>
    <w:p w14:paraId="3D04A1BD" w14:textId="1C2300ED" w:rsidR="00EC0CE7" w:rsidRDefault="00EC0CE7" w:rsidP="00EC0CE7">
      <w:pPr>
        <w:pStyle w:val="ListParagraph"/>
        <w:numPr>
          <w:ilvl w:val="1"/>
          <w:numId w:val="2"/>
        </w:numPr>
        <w:spacing w:after="0"/>
      </w:pPr>
      <w:r>
        <w:t>Mummichog in space anniversary – 50 years ago</w:t>
      </w:r>
    </w:p>
    <w:p w14:paraId="05E7528D" w14:textId="542F9994" w:rsidR="00EC0CE7" w:rsidRDefault="00EC0CE7" w:rsidP="00EC0CE7">
      <w:pPr>
        <w:pStyle w:val="ListParagraph"/>
        <w:numPr>
          <w:ilvl w:val="1"/>
          <w:numId w:val="2"/>
        </w:numPr>
        <w:spacing w:after="0"/>
      </w:pPr>
      <w:r>
        <w:t>Earth Science Division - $ 2B budget -25-26 satellites along with U2 aircraft</w:t>
      </w:r>
    </w:p>
    <w:p w14:paraId="4123ADB0" w14:textId="49C750E6" w:rsidR="00EC0CE7" w:rsidRDefault="00EC0CE7" w:rsidP="00EC0CE7">
      <w:pPr>
        <w:pStyle w:val="ListParagraph"/>
        <w:numPr>
          <w:ilvl w:val="2"/>
          <w:numId w:val="2"/>
        </w:numPr>
        <w:spacing w:after="0"/>
      </w:pPr>
      <w:r>
        <w:t>Programs</w:t>
      </w:r>
    </w:p>
    <w:p w14:paraId="7E776F54" w14:textId="0F59E82F" w:rsidR="00EC0CE7" w:rsidRDefault="00EC0CE7" w:rsidP="00EC0CE7">
      <w:pPr>
        <w:pStyle w:val="ListParagraph"/>
        <w:numPr>
          <w:ilvl w:val="3"/>
          <w:numId w:val="2"/>
        </w:numPr>
        <w:spacing w:after="0"/>
      </w:pPr>
      <w:r>
        <w:t>Tech</w:t>
      </w:r>
    </w:p>
    <w:p w14:paraId="072D17B6" w14:textId="59793990" w:rsidR="00EC0CE7" w:rsidRDefault="00EC0CE7" w:rsidP="00EC0CE7">
      <w:pPr>
        <w:pStyle w:val="ListParagraph"/>
        <w:numPr>
          <w:ilvl w:val="3"/>
          <w:numId w:val="2"/>
        </w:numPr>
        <w:spacing w:after="0"/>
      </w:pPr>
      <w:r>
        <w:t>Flight</w:t>
      </w:r>
    </w:p>
    <w:p w14:paraId="1AA2422D" w14:textId="2D346C11" w:rsidR="00EC0CE7" w:rsidRDefault="00EC0CE7" w:rsidP="00EC0CE7">
      <w:pPr>
        <w:pStyle w:val="ListParagraph"/>
        <w:numPr>
          <w:ilvl w:val="3"/>
          <w:numId w:val="2"/>
        </w:numPr>
        <w:spacing w:after="0"/>
      </w:pPr>
      <w:r>
        <w:t>Research and Analysis</w:t>
      </w:r>
    </w:p>
    <w:p w14:paraId="4F2290C8" w14:textId="3DD877CC" w:rsidR="00EC0CE7" w:rsidRDefault="00EC0CE7" w:rsidP="00EC0CE7">
      <w:pPr>
        <w:pStyle w:val="ListParagraph"/>
        <w:numPr>
          <w:ilvl w:val="3"/>
          <w:numId w:val="2"/>
        </w:numPr>
        <w:spacing w:after="0"/>
      </w:pPr>
      <w:r>
        <w:t>Data and Compare</w:t>
      </w:r>
    </w:p>
    <w:p w14:paraId="34789C89" w14:textId="684CA3F9" w:rsidR="00EC0CE7" w:rsidRDefault="00EC0CE7" w:rsidP="00EC0CE7">
      <w:pPr>
        <w:pStyle w:val="ListParagraph"/>
        <w:numPr>
          <w:ilvl w:val="3"/>
          <w:numId w:val="2"/>
        </w:numPr>
        <w:spacing w:after="0"/>
      </w:pPr>
      <w:r>
        <w:t>Apps</w:t>
      </w:r>
    </w:p>
    <w:p w14:paraId="5F3B7081" w14:textId="4866C483" w:rsidR="00EC0CE7" w:rsidRDefault="00EC0CE7" w:rsidP="00EC0CE7">
      <w:pPr>
        <w:pStyle w:val="ListParagraph"/>
        <w:numPr>
          <w:ilvl w:val="1"/>
          <w:numId w:val="2"/>
        </w:numPr>
        <w:spacing w:after="0"/>
      </w:pPr>
      <w:r>
        <w:t>Remote Sensing</w:t>
      </w:r>
    </w:p>
    <w:p w14:paraId="298DBABF" w14:textId="79C9F755" w:rsidR="00EC0CE7" w:rsidRDefault="00EC0CE7" w:rsidP="00EC0CE7">
      <w:pPr>
        <w:pStyle w:val="ListParagraph"/>
        <w:numPr>
          <w:ilvl w:val="2"/>
          <w:numId w:val="2"/>
        </w:numPr>
        <w:spacing w:after="0"/>
      </w:pPr>
      <w:r>
        <w:t>True Color Imagery</w:t>
      </w:r>
    </w:p>
    <w:p w14:paraId="54227708" w14:textId="1F2AC50F" w:rsidR="00EC0CE7" w:rsidRDefault="00EC0CE7" w:rsidP="00EC0CE7">
      <w:pPr>
        <w:pStyle w:val="ListParagraph"/>
        <w:numPr>
          <w:ilvl w:val="2"/>
          <w:numId w:val="2"/>
        </w:numPr>
        <w:spacing w:after="0"/>
      </w:pPr>
      <w:r>
        <w:t>Spectral imaging</w:t>
      </w:r>
    </w:p>
    <w:p w14:paraId="46D6820D" w14:textId="0C2E497F" w:rsidR="00EC0CE7" w:rsidRDefault="00EC0CE7" w:rsidP="00EC0CE7">
      <w:pPr>
        <w:pStyle w:val="ListParagraph"/>
        <w:numPr>
          <w:ilvl w:val="1"/>
          <w:numId w:val="2"/>
        </w:numPr>
        <w:spacing w:after="0"/>
      </w:pPr>
      <w:r>
        <w:t>Engagement</w:t>
      </w:r>
    </w:p>
    <w:p w14:paraId="66C6366C" w14:textId="09791680" w:rsidR="00EC0CE7" w:rsidRDefault="00EC0CE7" w:rsidP="00EC0CE7">
      <w:pPr>
        <w:pStyle w:val="ListParagraph"/>
        <w:numPr>
          <w:ilvl w:val="2"/>
          <w:numId w:val="2"/>
        </w:numPr>
        <w:spacing w:after="0"/>
      </w:pPr>
      <w:r>
        <w:t>Need temperature and water elevation data</w:t>
      </w:r>
    </w:p>
    <w:p w14:paraId="0560D9D6" w14:textId="7419489A" w:rsidR="00EC0CE7" w:rsidRDefault="00EC0CE7" w:rsidP="00EC0CE7">
      <w:pPr>
        <w:pStyle w:val="ListParagraph"/>
        <w:numPr>
          <w:ilvl w:val="2"/>
          <w:numId w:val="2"/>
        </w:numPr>
        <w:spacing w:after="0"/>
      </w:pPr>
      <w:r>
        <w:t>Research and analysis</w:t>
      </w:r>
    </w:p>
    <w:p w14:paraId="09031FC1" w14:textId="7F3F5695" w:rsidR="00EC0CE7" w:rsidRDefault="00EC0CE7" w:rsidP="00EC0CE7">
      <w:pPr>
        <w:pStyle w:val="ListParagraph"/>
        <w:numPr>
          <w:ilvl w:val="2"/>
          <w:numId w:val="2"/>
        </w:numPr>
        <w:spacing w:after="0"/>
      </w:pPr>
      <w:r>
        <w:t>Competitive grants</w:t>
      </w:r>
    </w:p>
    <w:p w14:paraId="3BE99302" w14:textId="156829E4" w:rsidR="00AF4035" w:rsidRDefault="00AF4035" w:rsidP="00EC0CE7">
      <w:pPr>
        <w:pStyle w:val="ListParagraph"/>
        <w:numPr>
          <w:ilvl w:val="2"/>
          <w:numId w:val="2"/>
        </w:numPr>
        <w:spacing w:after="0"/>
      </w:pPr>
      <w:r>
        <w:t>Showed salmonid fish response modeling</w:t>
      </w:r>
    </w:p>
    <w:p w14:paraId="581BCA0C" w14:textId="39C9A657" w:rsidR="00AF4035" w:rsidRDefault="00AF4035" w:rsidP="00EC0CE7">
      <w:pPr>
        <w:pStyle w:val="ListParagraph"/>
        <w:numPr>
          <w:ilvl w:val="2"/>
          <w:numId w:val="2"/>
        </w:numPr>
        <w:spacing w:after="0"/>
      </w:pPr>
      <w:r>
        <w:t>How to get the information on the ground</w:t>
      </w:r>
    </w:p>
    <w:p w14:paraId="07FF3379" w14:textId="3A708F09" w:rsidR="00AF4035" w:rsidRDefault="00AF4035" w:rsidP="00EC0CE7">
      <w:pPr>
        <w:pStyle w:val="ListParagraph"/>
        <w:numPr>
          <w:ilvl w:val="2"/>
          <w:numId w:val="2"/>
        </w:numPr>
        <w:spacing w:after="0"/>
      </w:pPr>
      <w:r>
        <w:t>10-week pilot projects - Develop</w:t>
      </w:r>
    </w:p>
    <w:p w14:paraId="1B3450BD" w14:textId="58F12DB0" w:rsidR="00AF4035" w:rsidRDefault="00AF4035" w:rsidP="00AF4035">
      <w:pPr>
        <w:pStyle w:val="ListParagraph"/>
        <w:numPr>
          <w:ilvl w:val="3"/>
          <w:numId w:val="2"/>
        </w:numPr>
        <w:spacing w:after="0"/>
      </w:pPr>
      <w:r>
        <w:t>Do this quickly</w:t>
      </w:r>
    </w:p>
    <w:p w14:paraId="377297F3" w14:textId="55D2C658" w:rsidR="00AF4035" w:rsidRDefault="00AF4035" w:rsidP="00AF4035">
      <w:pPr>
        <w:pStyle w:val="ListParagraph"/>
        <w:numPr>
          <w:ilvl w:val="2"/>
          <w:numId w:val="2"/>
        </w:numPr>
        <w:spacing w:after="0"/>
      </w:pPr>
      <w:r>
        <w:lastRenderedPageBreak/>
        <w:t>Encourage ECRs, NASA interns and students</w:t>
      </w:r>
    </w:p>
    <w:p w14:paraId="12100B11" w14:textId="005C6780" w:rsidR="00AF4035" w:rsidRDefault="00AF4035" w:rsidP="00AF4035">
      <w:pPr>
        <w:pStyle w:val="ListParagraph"/>
        <w:numPr>
          <w:ilvl w:val="2"/>
          <w:numId w:val="2"/>
        </w:numPr>
        <w:spacing w:after="0"/>
      </w:pPr>
      <w:r>
        <w:t>Applied science geospatial needs</w:t>
      </w:r>
    </w:p>
    <w:p w14:paraId="73FB57EA" w14:textId="74CFF76F" w:rsidR="00AF4035" w:rsidRDefault="00AF4035" w:rsidP="00AF4035">
      <w:pPr>
        <w:pStyle w:val="ListParagraph"/>
        <w:numPr>
          <w:ilvl w:val="1"/>
          <w:numId w:val="2"/>
        </w:numPr>
        <w:spacing w:after="0"/>
      </w:pPr>
      <w:r>
        <w:t>Fine scale information is needed on elevation, water temperature and water surface elevation</w:t>
      </w:r>
    </w:p>
    <w:p w14:paraId="69546192" w14:textId="7CB4B1AF" w:rsidR="00AF4035" w:rsidRDefault="00AF4035" w:rsidP="00AF4035">
      <w:pPr>
        <w:pStyle w:val="ListParagraph"/>
        <w:numPr>
          <w:ilvl w:val="2"/>
          <w:numId w:val="2"/>
        </w:numPr>
        <w:spacing w:after="0"/>
      </w:pPr>
      <w:r>
        <w:t>Need aquatic vegetation</w:t>
      </w:r>
    </w:p>
    <w:p w14:paraId="3B118774" w14:textId="481C3458" w:rsidR="00AF4035" w:rsidRDefault="00AF4035" w:rsidP="00AF4035">
      <w:pPr>
        <w:pStyle w:val="ListParagraph"/>
        <w:numPr>
          <w:ilvl w:val="2"/>
          <w:numId w:val="2"/>
        </w:numPr>
        <w:spacing w:after="0"/>
      </w:pPr>
      <w:r>
        <w:t>Flight centers are key locations</w:t>
      </w:r>
    </w:p>
    <w:p w14:paraId="7D10E44A" w14:textId="2494A221" w:rsidR="00E25F7D" w:rsidRDefault="00E25F7D" w:rsidP="00AF4035">
      <w:pPr>
        <w:pStyle w:val="ListParagraph"/>
        <w:numPr>
          <w:ilvl w:val="2"/>
          <w:numId w:val="2"/>
        </w:numPr>
        <w:spacing w:after="0"/>
      </w:pPr>
      <w:r>
        <w:t>Big data handling</w:t>
      </w:r>
    </w:p>
    <w:p w14:paraId="325EF77D" w14:textId="1C984C46" w:rsidR="00AF4035" w:rsidRDefault="00AF4035" w:rsidP="00AF4035">
      <w:pPr>
        <w:pStyle w:val="ListParagraph"/>
        <w:numPr>
          <w:ilvl w:val="1"/>
          <w:numId w:val="2"/>
        </w:numPr>
        <w:spacing w:after="0"/>
      </w:pPr>
      <w:r>
        <w:t>Mechanism is unclear to get involved but Jessica is a good contact</w:t>
      </w:r>
    </w:p>
    <w:p w14:paraId="339BFC7D" w14:textId="1716CAAF" w:rsidR="00AF4035" w:rsidRDefault="00AF4035" w:rsidP="00AF4035">
      <w:pPr>
        <w:pStyle w:val="ListParagraph"/>
        <w:numPr>
          <w:ilvl w:val="0"/>
          <w:numId w:val="2"/>
        </w:numPr>
        <w:spacing w:after="0"/>
      </w:pPr>
      <w:r>
        <w:t>AFS</w:t>
      </w:r>
    </w:p>
    <w:p w14:paraId="6A90D30A" w14:textId="71EA3803" w:rsidR="0098030B" w:rsidRDefault="0098030B" w:rsidP="00AF4035">
      <w:pPr>
        <w:pStyle w:val="ListParagraph"/>
        <w:numPr>
          <w:ilvl w:val="1"/>
          <w:numId w:val="2"/>
        </w:numPr>
        <w:spacing w:after="0"/>
      </w:pPr>
      <w:r>
        <w:t>MSGC</w:t>
      </w:r>
    </w:p>
    <w:p w14:paraId="606A5019" w14:textId="41A4CE72" w:rsidR="00AF4035" w:rsidRDefault="00AF4035" w:rsidP="0098030B">
      <w:pPr>
        <w:pStyle w:val="ListParagraph"/>
        <w:numPr>
          <w:ilvl w:val="2"/>
          <w:numId w:val="2"/>
        </w:numPr>
        <w:spacing w:after="0"/>
      </w:pPr>
      <w:r>
        <w:t>Grey litera</w:t>
      </w:r>
      <w:r w:rsidR="0098030B">
        <w:t>ture project noted</w:t>
      </w:r>
    </w:p>
    <w:p w14:paraId="0FE7A5B2" w14:textId="4173B4AA" w:rsidR="0098030B" w:rsidRDefault="0098030B" w:rsidP="0098030B">
      <w:pPr>
        <w:pStyle w:val="ListParagraph"/>
        <w:numPr>
          <w:ilvl w:val="2"/>
          <w:numId w:val="2"/>
        </w:numPr>
        <w:spacing w:after="0"/>
      </w:pPr>
      <w:r>
        <w:t>Books – 200 – Electronic subscription</w:t>
      </w:r>
    </w:p>
    <w:p w14:paraId="0EE6B50D" w14:textId="0B6D670B" w:rsidR="0098030B" w:rsidRDefault="0098030B" w:rsidP="0098030B">
      <w:pPr>
        <w:pStyle w:val="ListParagraph"/>
        <w:numPr>
          <w:ilvl w:val="2"/>
          <w:numId w:val="2"/>
        </w:numPr>
        <w:spacing w:after="0"/>
      </w:pPr>
      <w:r>
        <w:t>Bluebook – Best procedures</w:t>
      </w:r>
    </w:p>
    <w:p w14:paraId="6EF74449" w14:textId="47EB534F" w:rsidR="0098030B" w:rsidRDefault="0098030B" w:rsidP="0098030B">
      <w:pPr>
        <w:pStyle w:val="ListParagraph"/>
        <w:numPr>
          <w:ilvl w:val="3"/>
          <w:numId w:val="2"/>
        </w:numPr>
        <w:spacing w:after="0"/>
      </w:pPr>
      <w:r>
        <w:t>First done in 1975 based on 1974 meeting</w:t>
      </w:r>
    </w:p>
    <w:p w14:paraId="3D57B36A" w14:textId="29E7E4E1" w:rsidR="0098030B" w:rsidRDefault="0098030B" w:rsidP="0098030B">
      <w:pPr>
        <w:pStyle w:val="ListParagraph"/>
        <w:numPr>
          <w:ilvl w:val="3"/>
          <w:numId w:val="2"/>
        </w:numPr>
        <w:spacing w:after="0"/>
      </w:pPr>
      <w:r>
        <w:t>Standard methods</w:t>
      </w:r>
    </w:p>
    <w:p w14:paraId="404443C9" w14:textId="2699178A" w:rsidR="0098030B" w:rsidRDefault="0098030B" w:rsidP="0098030B">
      <w:pPr>
        <w:pStyle w:val="ListParagraph"/>
        <w:numPr>
          <w:ilvl w:val="3"/>
          <w:numId w:val="2"/>
        </w:numPr>
        <w:spacing w:after="0"/>
      </w:pPr>
      <w:r>
        <w:t>CD then online</w:t>
      </w:r>
    </w:p>
    <w:p w14:paraId="5A28D46F" w14:textId="126D0E93" w:rsidR="0098030B" w:rsidRDefault="0098030B" w:rsidP="0098030B">
      <w:pPr>
        <w:pStyle w:val="ListParagraph"/>
        <w:numPr>
          <w:ilvl w:val="3"/>
          <w:numId w:val="2"/>
        </w:numPr>
        <w:spacing w:after="0"/>
      </w:pPr>
      <w:r>
        <w:t>Widely used</w:t>
      </w:r>
    </w:p>
    <w:p w14:paraId="7CD4C782" w14:textId="04B64249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>USFWS</w:t>
      </w:r>
    </w:p>
    <w:p w14:paraId="5F199DFE" w14:textId="48B2E7F8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>NOAA</w:t>
      </w:r>
    </w:p>
    <w:p w14:paraId="1279F65B" w14:textId="2E93532F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>Tribal</w:t>
      </w:r>
    </w:p>
    <w:p w14:paraId="64EAF4D5" w14:textId="141022AD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>State</w:t>
      </w:r>
    </w:p>
    <w:p w14:paraId="4A0F1107" w14:textId="0C0682A0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>Testing labs</w:t>
      </w:r>
    </w:p>
    <w:p w14:paraId="70CDFA7B" w14:textId="4DDABF83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>Researchers</w:t>
      </w:r>
    </w:p>
    <w:p w14:paraId="6B8FF067" w14:textId="5084D7C1" w:rsidR="0098030B" w:rsidRDefault="0098030B" w:rsidP="0098030B">
      <w:pPr>
        <w:pStyle w:val="ListParagraph"/>
        <w:numPr>
          <w:ilvl w:val="3"/>
          <w:numId w:val="2"/>
        </w:numPr>
        <w:spacing w:after="0"/>
      </w:pPr>
      <w:r>
        <w:t>Diverse steering committees</w:t>
      </w:r>
    </w:p>
    <w:p w14:paraId="1355E4ED" w14:textId="5AFBC50C" w:rsidR="0098030B" w:rsidRDefault="0098030B" w:rsidP="0098030B">
      <w:pPr>
        <w:pStyle w:val="ListParagraph"/>
        <w:numPr>
          <w:ilvl w:val="3"/>
          <w:numId w:val="2"/>
        </w:numPr>
        <w:spacing w:after="0"/>
      </w:pPr>
      <w:r>
        <w:t>Original Grant</w:t>
      </w:r>
    </w:p>
    <w:p w14:paraId="07C3552C" w14:textId="60B8A2AD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 xml:space="preserve">Rewrite </w:t>
      </w:r>
    </w:p>
    <w:p w14:paraId="2645B78B" w14:textId="6A6A7190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>Institutional issues h</w:t>
      </w:r>
      <w:r w:rsidR="00BE64DE">
        <w:t xml:space="preserve">ad </w:t>
      </w:r>
      <w:r>
        <w:t xml:space="preserve">to </w:t>
      </w:r>
      <w:r w:rsidR="00BE64DE">
        <w:t>be resolved</w:t>
      </w:r>
      <w:r>
        <w:t xml:space="preserve"> to allow a new Bluebook</w:t>
      </w:r>
    </w:p>
    <w:p w14:paraId="4B62EC59" w14:textId="310877A8" w:rsidR="0098030B" w:rsidRDefault="0098030B" w:rsidP="0098030B">
      <w:pPr>
        <w:pStyle w:val="ListParagraph"/>
        <w:numPr>
          <w:ilvl w:val="5"/>
          <w:numId w:val="2"/>
        </w:numPr>
        <w:spacing w:after="0"/>
      </w:pPr>
      <w:r>
        <w:t>Approval for the process</w:t>
      </w:r>
    </w:p>
    <w:p w14:paraId="31BEB87D" w14:textId="4115E48D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>New parts</w:t>
      </w:r>
    </w:p>
    <w:p w14:paraId="41EB6C44" w14:textId="7FEDDB59" w:rsidR="0098030B" w:rsidRDefault="0098030B" w:rsidP="0098030B">
      <w:pPr>
        <w:pStyle w:val="ListParagraph"/>
        <w:numPr>
          <w:ilvl w:val="5"/>
          <w:numId w:val="2"/>
        </w:numPr>
        <w:spacing w:after="0"/>
      </w:pPr>
      <w:r>
        <w:t>Risk evaluation</w:t>
      </w:r>
    </w:p>
    <w:p w14:paraId="6304D546" w14:textId="67CCA777" w:rsidR="0098030B" w:rsidRDefault="0098030B" w:rsidP="0098030B">
      <w:pPr>
        <w:pStyle w:val="ListParagraph"/>
        <w:numPr>
          <w:ilvl w:val="5"/>
          <w:numId w:val="2"/>
        </w:numPr>
        <w:spacing w:after="0"/>
      </w:pPr>
      <w:r>
        <w:t>New standard testing committees</w:t>
      </w:r>
    </w:p>
    <w:p w14:paraId="314178F1" w14:textId="24CE1E57" w:rsidR="0098030B" w:rsidRDefault="0098030B" w:rsidP="0098030B">
      <w:pPr>
        <w:pStyle w:val="ListParagraph"/>
        <w:numPr>
          <w:ilvl w:val="5"/>
          <w:numId w:val="2"/>
        </w:numPr>
        <w:spacing w:after="0"/>
      </w:pPr>
      <w:r>
        <w:t>You</w:t>
      </w:r>
      <w:r w:rsidR="00BE64DE">
        <w:t xml:space="preserve">Tube </w:t>
      </w:r>
      <w:r>
        <w:t>Video available that provides all details</w:t>
      </w:r>
    </w:p>
    <w:p w14:paraId="1FDF00AA" w14:textId="4DAD5F09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 xml:space="preserve">Grant has $20K left </w:t>
      </w:r>
    </w:p>
    <w:p w14:paraId="0F23C386" w14:textId="380B25A2" w:rsidR="0098030B" w:rsidRDefault="0098030B" w:rsidP="0098030B">
      <w:pPr>
        <w:pStyle w:val="ListParagraph"/>
        <w:numPr>
          <w:ilvl w:val="4"/>
          <w:numId w:val="2"/>
        </w:numPr>
        <w:spacing w:after="0"/>
      </w:pPr>
      <w:r>
        <w:t>Second grant to getting the writing job done</w:t>
      </w:r>
    </w:p>
    <w:p w14:paraId="1EAF8B8C" w14:textId="2214FE9B" w:rsidR="0098030B" w:rsidRDefault="0098030B" w:rsidP="0098030B">
      <w:pPr>
        <w:pStyle w:val="ListParagraph"/>
        <w:numPr>
          <w:ilvl w:val="1"/>
          <w:numId w:val="2"/>
        </w:numPr>
        <w:spacing w:after="0"/>
      </w:pPr>
      <w:r>
        <w:t>Federal Fisheries Summit</w:t>
      </w:r>
    </w:p>
    <w:p w14:paraId="1A7841F3" w14:textId="4FF7FC7A" w:rsidR="0098030B" w:rsidRDefault="0098030B" w:rsidP="0098030B">
      <w:pPr>
        <w:pStyle w:val="ListParagraph"/>
        <w:numPr>
          <w:ilvl w:val="2"/>
          <w:numId w:val="2"/>
        </w:numPr>
        <w:spacing w:after="0"/>
      </w:pPr>
      <w:r>
        <w:t>Purpose – To improve mgt and conservation of aquatic species and habitats through better federal relationships and collaboration</w:t>
      </w:r>
    </w:p>
    <w:p w14:paraId="779DB21F" w14:textId="068DA7E1" w:rsidR="0098030B" w:rsidRDefault="00E25F7D" w:rsidP="0098030B">
      <w:pPr>
        <w:pStyle w:val="ListParagraph"/>
        <w:numPr>
          <w:ilvl w:val="2"/>
          <w:numId w:val="2"/>
        </w:numPr>
        <w:spacing w:after="0"/>
      </w:pPr>
      <w:r>
        <w:t>Objectives</w:t>
      </w:r>
    </w:p>
    <w:p w14:paraId="036E1BFD" w14:textId="2396DC69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Roles and responsibilities of federal agencies</w:t>
      </w:r>
    </w:p>
    <w:p w14:paraId="4D0652B3" w14:textId="557C7E43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Build community between federal agencies</w:t>
      </w:r>
    </w:p>
    <w:p w14:paraId="2404B80B" w14:textId="767CDFD2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Develop a shared vision</w:t>
      </w:r>
    </w:p>
    <w:p w14:paraId="2FA3664A" w14:textId="51150260" w:rsidR="00E25F7D" w:rsidRDefault="00E25F7D" w:rsidP="00E25F7D">
      <w:pPr>
        <w:pStyle w:val="ListParagraph"/>
        <w:numPr>
          <w:ilvl w:val="2"/>
          <w:numId w:val="2"/>
        </w:numPr>
        <w:spacing w:after="0"/>
      </w:pPr>
      <w:r>
        <w:t>14 federal agencies participated and 5 tribal organizations, DOI, AFS, NAFWA and AFWA</w:t>
      </w:r>
    </w:p>
    <w:p w14:paraId="6DB09202" w14:textId="641FBF0C" w:rsidR="00E25F7D" w:rsidRDefault="00E25F7D" w:rsidP="00E25F7D">
      <w:pPr>
        <w:pStyle w:val="ListParagraph"/>
        <w:numPr>
          <w:ilvl w:val="2"/>
          <w:numId w:val="2"/>
        </w:numPr>
        <w:spacing w:after="0"/>
      </w:pPr>
      <w:r>
        <w:t>http://Necoopunit.unl.edu/fedfishsummit</w:t>
      </w:r>
    </w:p>
    <w:p w14:paraId="74B9CAD4" w14:textId="3708F520" w:rsidR="00E25F7D" w:rsidRDefault="00E25F7D" w:rsidP="00E25F7D">
      <w:pPr>
        <w:pStyle w:val="ListParagraph"/>
        <w:numPr>
          <w:ilvl w:val="2"/>
          <w:numId w:val="2"/>
        </w:numPr>
        <w:spacing w:after="0"/>
      </w:pPr>
      <w:r>
        <w:t>Report being developed</w:t>
      </w:r>
    </w:p>
    <w:p w14:paraId="4978409C" w14:textId="6C184D59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Next steps will be part of report</w:t>
      </w:r>
    </w:p>
    <w:p w14:paraId="6BFA5ED1" w14:textId="464109A7" w:rsidR="00E25F7D" w:rsidRDefault="00E25F7D" w:rsidP="00E25F7D">
      <w:pPr>
        <w:pStyle w:val="ListParagraph"/>
        <w:numPr>
          <w:ilvl w:val="1"/>
          <w:numId w:val="2"/>
        </w:numPr>
        <w:spacing w:after="0"/>
      </w:pPr>
      <w:r>
        <w:t>Freshwater Fish of America Graphic – Status of Fishes Report</w:t>
      </w:r>
    </w:p>
    <w:p w14:paraId="2FDA3056" w14:textId="297FF07D" w:rsidR="00E25F7D" w:rsidRDefault="00E25F7D" w:rsidP="00E25F7D">
      <w:pPr>
        <w:pStyle w:val="ListParagraph"/>
        <w:numPr>
          <w:ilvl w:val="2"/>
          <w:numId w:val="2"/>
        </w:numPr>
        <w:spacing w:after="0"/>
      </w:pPr>
      <w:r>
        <w:t>State of Fish Report</w:t>
      </w:r>
    </w:p>
    <w:p w14:paraId="4E552EF2" w14:textId="37C2759E" w:rsidR="00E25F7D" w:rsidRDefault="00E25F7D" w:rsidP="00E25F7D">
      <w:pPr>
        <w:pStyle w:val="ListParagraph"/>
        <w:numPr>
          <w:ilvl w:val="2"/>
          <w:numId w:val="2"/>
        </w:numPr>
        <w:spacing w:after="0"/>
      </w:pPr>
      <w:r>
        <w:lastRenderedPageBreak/>
        <w:t>Example</w:t>
      </w:r>
    </w:p>
    <w:p w14:paraId="2C39C70B" w14:textId="20148593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Worlds Forgotten Fish</w:t>
      </w:r>
    </w:p>
    <w:p w14:paraId="50E6F4D0" w14:textId="7B26F1BB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State of Trout</w:t>
      </w:r>
    </w:p>
    <w:p w14:paraId="30A93894" w14:textId="3A270218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State of Birds Report</w:t>
      </w:r>
    </w:p>
    <w:p w14:paraId="05882871" w14:textId="3473B31E" w:rsidR="00E25F7D" w:rsidRDefault="00E25F7D" w:rsidP="00E25F7D">
      <w:pPr>
        <w:pStyle w:val="ListParagraph"/>
        <w:numPr>
          <w:ilvl w:val="2"/>
          <w:numId w:val="2"/>
        </w:numPr>
        <w:spacing w:after="0"/>
      </w:pPr>
      <w:r>
        <w:t>Many routes</w:t>
      </w:r>
    </w:p>
    <w:p w14:paraId="55AB51E0" w14:textId="48A6DFBC" w:rsidR="00E25F7D" w:rsidRDefault="00E25F7D" w:rsidP="00E25F7D">
      <w:pPr>
        <w:pStyle w:val="ListParagraph"/>
        <w:numPr>
          <w:ilvl w:val="2"/>
          <w:numId w:val="2"/>
        </w:numPr>
        <w:spacing w:after="0"/>
      </w:pPr>
      <w:r>
        <w:t>Why</w:t>
      </w:r>
    </w:p>
    <w:p w14:paraId="44E20949" w14:textId="244B9DF0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Our obligation is to share this compelling story</w:t>
      </w:r>
    </w:p>
    <w:p w14:paraId="03F6BD8F" w14:textId="55DCE821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Requires collaboration across all levels</w:t>
      </w:r>
    </w:p>
    <w:p w14:paraId="16C21A93" w14:textId="77441A7E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Data sharing and standards needs</w:t>
      </w:r>
    </w:p>
    <w:p w14:paraId="0AB93FC0" w14:textId="1595A4E9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Prioritize research needs</w:t>
      </w:r>
    </w:p>
    <w:p w14:paraId="28E42B01" w14:textId="42DCCF6C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Knowledge gaps and support – Such as tribal lands</w:t>
      </w:r>
    </w:p>
    <w:p w14:paraId="2C0E4165" w14:textId="7CD287B7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Prepare for next</w:t>
      </w:r>
    </w:p>
    <w:p w14:paraId="0B9CE33F" w14:textId="3E53E80A" w:rsidR="00DE2693" w:rsidRDefault="00DE2693" w:rsidP="00E25F7D">
      <w:pPr>
        <w:pStyle w:val="ListParagraph"/>
        <w:numPr>
          <w:ilvl w:val="2"/>
          <w:numId w:val="2"/>
        </w:numPr>
        <w:spacing w:after="0"/>
      </w:pPr>
      <w:r>
        <w:t>Periodic report card</w:t>
      </w:r>
    </w:p>
    <w:p w14:paraId="33AD7FED" w14:textId="22A0BDC5" w:rsidR="00E25F7D" w:rsidRDefault="00E25F7D" w:rsidP="00E25F7D">
      <w:pPr>
        <w:pStyle w:val="ListParagraph"/>
        <w:numPr>
          <w:ilvl w:val="2"/>
          <w:numId w:val="2"/>
        </w:numPr>
        <w:spacing w:after="0"/>
      </w:pPr>
      <w:r>
        <w:t>Feasibility Study</w:t>
      </w:r>
    </w:p>
    <w:p w14:paraId="1326F57A" w14:textId="3D2C2FCB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Steering committee</w:t>
      </w:r>
    </w:p>
    <w:p w14:paraId="63325D87" w14:textId="1C12C512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Evaluation options</w:t>
      </w:r>
    </w:p>
    <w:p w14:paraId="171F0507" w14:textId="42145F81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Workp</w:t>
      </w:r>
      <w:r w:rsidR="00DE2693">
        <w:t>l</w:t>
      </w:r>
      <w:r>
        <w:t>an</w:t>
      </w:r>
    </w:p>
    <w:p w14:paraId="49030375" w14:textId="2521CA8A" w:rsidR="00E25F7D" w:rsidRDefault="00E25F7D" w:rsidP="00E25F7D">
      <w:pPr>
        <w:pStyle w:val="ListParagraph"/>
        <w:numPr>
          <w:ilvl w:val="3"/>
          <w:numId w:val="2"/>
        </w:numPr>
        <w:spacing w:after="0"/>
      </w:pPr>
      <w:r>
        <w:t>MSCG is an obvious option with many federal agencies included</w:t>
      </w:r>
    </w:p>
    <w:p w14:paraId="1C63D6DE" w14:textId="77777777" w:rsidR="0002375C" w:rsidRDefault="0002375C" w:rsidP="0002375C">
      <w:pPr>
        <w:pStyle w:val="ListParagraph"/>
        <w:numPr>
          <w:ilvl w:val="2"/>
          <w:numId w:val="2"/>
        </w:numPr>
        <w:spacing w:after="0"/>
      </w:pPr>
    </w:p>
    <w:p w14:paraId="2E0B4C62" w14:textId="416F7050" w:rsidR="00E25F7D" w:rsidRDefault="00E25F7D" w:rsidP="00E25F7D">
      <w:pPr>
        <w:pStyle w:val="ListParagraph"/>
        <w:numPr>
          <w:ilvl w:val="1"/>
          <w:numId w:val="2"/>
        </w:numPr>
        <w:spacing w:after="0"/>
      </w:pPr>
      <w:r>
        <w:t>National Cooperators Coalition Update</w:t>
      </w:r>
    </w:p>
    <w:p w14:paraId="6B347870" w14:textId="25E077C6" w:rsidR="00DE2693" w:rsidRDefault="00DE2693" w:rsidP="00DE2693">
      <w:pPr>
        <w:pStyle w:val="ListParagraph"/>
        <w:numPr>
          <w:ilvl w:val="2"/>
          <w:numId w:val="2"/>
        </w:numPr>
        <w:spacing w:after="0"/>
      </w:pPr>
      <w:r>
        <w:t>7 additional units this year</w:t>
      </w:r>
    </w:p>
    <w:p w14:paraId="2F5FA07A" w14:textId="7529C869" w:rsidR="00DE2693" w:rsidRDefault="00DE2693" w:rsidP="00DE2693">
      <w:pPr>
        <w:pStyle w:val="ListParagraph"/>
        <w:numPr>
          <w:ilvl w:val="2"/>
          <w:numId w:val="2"/>
        </w:numPr>
        <w:spacing w:after="0"/>
      </w:pPr>
      <w:r>
        <w:t>$32M ask for this year</w:t>
      </w:r>
    </w:p>
    <w:p w14:paraId="02CF7717" w14:textId="5EFA6B50" w:rsidR="00E25F7D" w:rsidRDefault="00DE2693" w:rsidP="00DE2693">
      <w:pPr>
        <w:pStyle w:val="ListParagraph"/>
        <w:numPr>
          <w:ilvl w:val="1"/>
          <w:numId w:val="2"/>
        </w:numPr>
        <w:spacing w:after="0"/>
      </w:pPr>
      <w:r>
        <w:t>BIL/IRA Implementations</w:t>
      </w:r>
    </w:p>
    <w:p w14:paraId="47F3CFFA" w14:textId="6DA3903D" w:rsidR="00DE2693" w:rsidRDefault="00DE2693" w:rsidP="00DE2693">
      <w:pPr>
        <w:pStyle w:val="ListParagraph"/>
        <w:numPr>
          <w:ilvl w:val="2"/>
          <w:numId w:val="2"/>
        </w:numPr>
        <w:spacing w:after="0"/>
      </w:pPr>
      <w:r>
        <w:t>USFWS</w:t>
      </w:r>
    </w:p>
    <w:p w14:paraId="36E16334" w14:textId="435BFBA5" w:rsidR="00DE2693" w:rsidRDefault="007C22A0" w:rsidP="00DE2693">
      <w:pPr>
        <w:pStyle w:val="ListParagraph"/>
        <w:numPr>
          <w:ilvl w:val="3"/>
          <w:numId w:val="2"/>
        </w:numPr>
        <w:spacing w:after="0"/>
      </w:pPr>
      <w:r>
        <w:t>Many federal partners working together for reviewing including a fish passage workforce</w:t>
      </w:r>
    </w:p>
    <w:p w14:paraId="3AD1B6F1" w14:textId="62F1C9E5" w:rsidR="007C22A0" w:rsidRDefault="007C22A0" w:rsidP="007C22A0">
      <w:pPr>
        <w:pStyle w:val="ListParagraph"/>
        <w:numPr>
          <w:ilvl w:val="4"/>
          <w:numId w:val="2"/>
        </w:numPr>
        <w:spacing w:after="0"/>
      </w:pPr>
      <w:r>
        <w:t>Looking to release a report</w:t>
      </w:r>
    </w:p>
    <w:p w14:paraId="70DB4575" w14:textId="559B3DC2" w:rsidR="007C22A0" w:rsidRDefault="007C22A0" w:rsidP="007C22A0">
      <w:pPr>
        <w:pStyle w:val="ListParagraph"/>
        <w:numPr>
          <w:ilvl w:val="4"/>
          <w:numId w:val="2"/>
        </w:numPr>
        <w:spacing w:after="0"/>
      </w:pPr>
      <w:r>
        <w:t>Single website with all funding opportunities</w:t>
      </w:r>
    </w:p>
    <w:p w14:paraId="54F99D03" w14:textId="26E8810A" w:rsidR="007C22A0" w:rsidRDefault="007C22A0" w:rsidP="007C22A0">
      <w:pPr>
        <w:pStyle w:val="ListParagraph"/>
        <w:numPr>
          <w:ilvl w:val="3"/>
          <w:numId w:val="2"/>
        </w:numPr>
        <w:spacing w:after="0"/>
      </w:pPr>
      <w:r>
        <w:t>FY2022 - $38 million – 100 barriers with 3000 miles opened</w:t>
      </w:r>
    </w:p>
    <w:p w14:paraId="539E7800" w14:textId="40AB2490" w:rsidR="007C22A0" w:rsidRDefault="007C22A0" w:rsidP="007C22A0">
      <w:pPr>
        <w:pStyle w:val="ListParagraph"/>
        <w:numPr>
          <w:ilvl w:val="3"/>
          <w:numId w:val="2"/>
        </w:numPr>
        <w:spacing w:after="0"/>
      </w:pPr>
      <w:r>
        <w:t>FY2023</w:t>
      </w:r>
    </w:p>
    <w:p w14:paraId="00A6908B" w14:textId="6FA456C1" w:rsidR="007C22A0" w:rsidRDefault="007C22A0" w:rsidP="007C22A0">
      <w:pPr>
        <w:pStyle w:val="ListParagraph"/>
        <w:numPr>
          <w:ilvl w:val="4"/>
          <w:numId w:val="2"/>
        </w:numPr>
        <w:spacing w:after="0"/>
      </w:pPr>
      <w:r>
        <w:t>Better coordination effort</w:t>
      </w:r>
    </w:p>
    <w:p w14:paraId="0EA11BEF" w14:textId="75A5BC32" w:rsidR="007C22A0" w:rsidRDefault="007C22A0" w:rsidP="007C22A0">
      <w:pPr>
        <w:pStyle w:val="ListParagraph"/>
        <w:numPr>
          <w:ilvl w:val="4"/>
          <w:numId w:val="2"/>
        </w:numPr>
        <w:spacing w:after="0"/>
      </w:pPr>
      <w:r>
        <w:t xml:space="preserve">LOI in November </w:t>
      </w:r>
    </w:p>
    <w:p w14:paraId="7231B2D6" w14:textId="5CA6293A" w:rsidR="007C22A0" w:rsidRDefault="007C22A0" w:rsidP="007C22A0">
      <w:pPr>
        <w:pStyle w:val="ListParagraph"/>
        <w:numPr>
          <w:ilvl w:val="5"/>
          <w:numId w:val="2"/>
        </w:numPr>
        <w:spacing w:after="0"/>
      </w:pPr>
      <w:r>
        <w:t>292 letters received - $950M</w:t>
      </w:r>
    </w:p>
    <w:p w14:paraId="6D887753" w14:textId="4477810A" w:rsidR="007C22A0" w:rsidRDefault="007C22A0" w:rsidP="007C22A0">
      <w:pPr>
        <w:pStyle w:val="ListParagraph"/>
        <w:numPr>
          <w:ilvl w:val="6"/>
          <w:numId w:val="2"/>
        </w:numPr>
        <w:spacing w:after="0"/>
      </w:pPr>
      <w:r>
        <w:t>Asked about how much water would be reopened for future use</w:t>
      </w:r>
    </w:p>
    <w:p w14:paraId="1F8F0A22" w14:textId="07C96860" w:rsidR="007C22A0" w:rsidRDefault="007C22A0" w:rsidP="007C22A0">
      <w:pPr>
        <w:pStyle w:val="ListParagraph"/>
        <w:numPr>
          <w:ilvl w:val="5"/>
          <w:numId w:val="2"/>
        </w:numPr>
        <w:spacing w:after="0"/>
      </w:pPr>
      <w:r>
        <w:t>Highest priorities by region with $10 million per region</w:t>
      </w:r>
    </w:p>
    <w:p w14:paraId="1DA3C379" w14:textId="7F2039D9" w:rsidR="007C22A0" w:rsidRDefault="007C22A0" w:rsidP="007C22A0">
      <w:pPr>
        <w:pStyle w:val="ListParagraph"/>
        <w:numPr>
          <w:ilvl w:val="5"/>
          <w:numId w:val="2"/>
        </w:numPr>
        <w:spacing w:after="0"/>
      </w:pPr>
      <w:r>
        <w:t>$50 million submitted to get to $38M with selection in April</w:t>
      </w:r>
    </w:p>
    <w:p w14:paraId="125832EB" w14:textId="5E589CD1" w:rsidR="007C22A0" w:rsidRDefault="007C22A0" w:rsidP="007C22A0">
      <w:pPr>
        <w:pStyle w:val="ListParagraph"/>
        <w:numPr>
          <w:ilvl w:val="4"/>
          <w:numId w:val="2"/>
        </w:numPr>
        <w:spacing w:after="0"/>
      </w:pPr>
      <w:r>
        <w:t>Invasive species efforts being increased, particularly with prevention</w:t>
      </w:r>
    </w:p>
    <w:p w14:paraId="0884EACD" w14:textId="1967D85B" w:rsidR="007C22A0" w:rsidRDefault="007C22A0" w:rsidP="007C22A0">
      <w:pPr>
        <w:pStyle w:val="ListParagraph"/>
        <w:numPr>
          <w:ilvl w:val="5"/>
          <w:numId w:val="2"/>
        </w:numPr>
        <w:spacing w:after="0"/>
      </w:pPr>
      <w:r>
        <w:t xml:space="preserve">New rule writers </w:t>
      </w:r>
    </w:p>
    <w:p w14:paraId="3FE3DE7F" w14:textId="31E416CB" w:rsidR="007C22A0" w:rsidRDefault="007C22A0" w:rsidP="007C22A0">
      <w:pPr>
        <w:pStyle w:val="ListParagraph"/>
        <w:numPr>
          <w:ilvl w:val="5"/>
          <w:numId w:val="2"/>
        </w:numPr>
        <w:spacing w:after="0"/>
      </w:pPr>
      <w:r>
        <w:t>Highest issues with the Smithsonian</w:t>
      </w:r>
    </w:p>
    <w:p w14:paraId="164B3E6B" w14:textId="530B5823" w:rsidR="007C22A0" w:rsidRDefault="007C22A0" w:rsidP="007C22A0">
      <w:pPr>
        <w:pStyle w:val="ListParagraph"/>
        <w:numPr>
          <w:ilvl w:val="3"/>
          <w:numId w:val="2"/>
        </w:numPr>
        <w:spacing w:after="0"/>
      </w:pPr>
      <w:r>
        <w:t>General Fish Passage Work</w:t>
      </w:r>
    </w:p>
    <w:p w14:paraId="75410A7B" w14:textId="3F35DA1C" w:rsidR="007C22A0" w:rsidRDefault="007C22A0" w:rsidP="007C22A0">
      <w:pPr>
        <w:pStyle w:val="ListParagraph"/>
        <w:numPr>
          <w:ilvl w:val="4"/>
          <w:numId w:val="2"/>
        </w:numPr>
        <w:spacing w:after="0"/>
      </w:pPr>
      <w:r>
        <w:t>$5 million – Fisheries Irrigation Act funding off of the $18 Million</w:t>
      </w:r>
    </w:p>
    <w:p w14:paraId="0FFD4056" w14:textId="61D2AA2D" w:rsidR="007C22A0" w:rsidRDefault="007C22A0" w:rsidP="007C22A0">
      <w:pPr>
        <w:pStyle w:val="ListParagraph"/>
        <w:numPr>
          <w:ilvl w:val="5"/>
          <w:numId w:val="2"/>
        </w:numPr>
        <w:spacing w:after="0"/>
      </w:pPr>
      <w:r>
        <w:t>Fish screens and diversions – West coast</w:t>
      </w:r>
    </w:p>
    <w:p w14:paraId="69D76666" w14:textId="106A7DD0" w:rsidR="007C22A0" w:rsidRDefault="007C22A0" w:rsidP="007C22A0">
      <w:pPr>
        <w:pStyle w:val="ListParagraph"/>
        <w:numPr>
          <w:ilvl w:val="3"/>
          <w:numId w:val="2"/>
        </w:numPr>
        <w:spacing w:after="0"/>
      </w:pPr>
      <w:r>
        <w:t>SPFBC</w:t>
      </w:r>
    </w:p>
    <w:p w14:paraId="7448301B" w14:textId="5602400F" w:rsidR="007C22A0" w:rsidRDefault="007C22A0" w:rsidP="007C22A0">
      <w:pPr>
        <w:pStyle w:val="ListParagraph"/>
        <w:numPr>
          <w:ilvl w:val="4"/>
          <w:numId w:val="2"/>
        </w:numPr>
        <w:spacing w:after="0"/>
      </w:pPr>
      <w:r>
        <w:t>ACE Act required dual reporting with new charter which is ready to solicit memberships</w:t>
      </w:r>
    </w:p>
    <w:p w14:paraId="3C3F88B2" w14:textId="50A7B1CB" w:rsidR="007C22A0" w:rsidRDefault="007C22A0" w:rsidP="007C22A0">
      <w:pPr>
        <w:pStyle w:val="ListParagraph"/>
        <w:numPr>
          <w:ilvl w:val="4"/>
          <w:numId w:val="2"/>
        </w:numPr>
        <w:spacing w:after="0"/>
      </w:pPr>
      <w:r>
        <w:lastRenderedPageBreak/>
        <w:t>Had to rebuild</w:t>
      </w:r>
      <w:r w:rsidR="0002375C">
        <w:t xml:space="preserve"> – A range of members and organizations</w:t>
      </w:r>
    </w:p>
    <w:p w14:paraId="4C5CA252" w14:textId="36EDEF91" w:rsidR="0002375C" w:rsidRDefault="0002375C" w:rsidP="007C22A0">
      <w:pPr>
        <w:pStyle w:val="ListParagraph"/>
        <w:numPr>
          <w:ilvl w:val="4"/>
          <w:numId w:val="2"/>
        </w:numPr>
        <w:spacing w:after="0"/>
      </w:pPr>
      <w:r>
        <w:t>Review of RBFF</w:t>
      </w:r>
    </w:p>
    <w:p w14:paraId="610C6BC9" w14:textId="07A755E2" w:rsidR="0002375C" w:rsidRDefault="0002375C" w:rsidP="0002375C">
      <w:pPr>
        <w:pStyle w:val="ListParagraph"/>
        <w:numPr>
          <w:ilvl w:val="3"/>
          <w:numId w:val="2"/>
        </w:numPr>
        <w:spacing w:after="0"/>
      </w:pPr>
      <w:r>
        <w:t>Gap analysis</w:t>
      </w:r>
    </w:p>
    <w:p w14:paraId="5892828E" w14:textId="112243E9" w:rsidR="0002375C" w:rsidRDefault="0002375C" w:rsidP="0002375C">
      <w:pPr>
        <w:pStyle w:val="ListParagraph"/>
        <w:numPr>
          <w:ilvl w:val="4"/>
          <w:numId w:val="2"/>
        </w:numPr>
        <w:spacing w:after="0"/>
      </w:pPr>
      <w:r>
        <w:t>Similar to propagation</w:t>
      </w:r>
    </w:p>
    <w:p w14:paraId="6A93FC89" w14:textId="3D36C81C" w:rsidR="0002375C" w:rsidRDefault="0002375C" w:rsidP="0002375C">
      <w:pPr>
        <w:pStyle w:val="ListParagraph"/>
        <w:numPr>
          <w:ilvl w:val="4"/>
          <w:numId w:val="2"/>
        </w:numPr>
        <w:spacing w:after="0"/>
      </w:pPr>
      <w:r>
        <w:t>Habitat gap analysis being done across all offices</w:t>
      </w:r>
    </w:p>
    <w:p w14:paraId="79A79C41" w14:textId="6AC0C497" w:rsidR="0002375C" w:rsidRDefault="0002375C" w:rsidP="0002375C">
      <w:pPr>
        <w:pStyle w:val="ListParagraph"/>
        <w:numPr>
          <w:ilvl w:val="5"/>
          <w:numId w:val="2"/>
        </w:numPr>
        <w:spacing w:after="0"/>
      </w:pPr>
      <w:r>
        <w:t>Lower GL, Lower MS River, and Lahontan CUT</w:t>
      </w:r>
    </w:p>
    <w:p w14:paraId="0042D24A" w14:textId="0CEBF75D" w:rsidR="0002375C" w:rsidRDefault="0002375C" w:rsidP="0002375C">
      <w:pPr>
        <w:pStyle w:val="ListParagraph"/>
        <w:numPr>
          <w:ilvl w:val="3"/>
          <w:numId w:val="2"/>
        </w:numPr>
        <w:spacing w:after="0"/>
      </w:pPr>
      <w:r>
        <w:t>ADAP</w:t>
      </w:r>
    </w:p>
    <w:p w14:paraId="537D67ED" w14:textId="620E6986" w:rsidR="0002375C" w:rsidRDefault="0002375C" w:rsidP="0002375C">
      <w:pPr>
        <w:pStyle w:val="ListParagraph"/>
        <w:numPr>
          <w:ilvl w:val="4"/>
          <w:numId w:val="2"/>
        </w:numPr>
        <w:spacing w:after="0"/>
      </w:pPr>
      <w:r>
        <w:t>INAD fees will be back - $700</w:t>
      </w:r>
    </w:p>
    <w:p w14:paraId="612A9D0D" w14:textId="72B482D0" w:rsidR="0002375C" w:rsidRDefault="0002375C" w:rsidP="0002375C">
      <w:pPr>
        <w:pStyle w:val="ListParagraph"/>
        <w:numPr>
          <w:ilvl w:val="4"/>
          <w:numId w:val="2"/>
        </w:numPr>
        <w:spacing w:after="0"/>
      </w:pPr>
      <w:r>
        <w:t xml:space="preserve">Backfilled research director and other </w:t>
      </w:r>
    </w:p>
    <w:p w14:paraId="120B5043" w14:textId="05A823D6" w:rsidR="0002375C" w:rsidRDefault="0002375C" w:rsidP="0002375C">
      <w:pPr>
        <w:pStyle w:val="ListParagraph"/>
        <w:numPr>
          <w:ilvl w:val="4"/>
          <w:numId w:val="2"/>
        </w:numPr>
        <w:spacing w:after="0"/>
      </w:pPr>
      <w:r>
        <w:t xml:space="preserve">Aqui-S – Extended light sedition – </w:t>
      </w:r>
      <w:proofErr w:type="gramStart"/>
      <w:r>
        <w:t>72 hour</w:t>
      </w:r>
      <w:proofErr w:type="gramEnd"/>
      <w:r>
        <w:t xml:space="preserve"> withdrawal</w:t>
      </w:r>
    </w:p>
    <w:p w14:paraId="5E210EF5" w14:textId="3C4F4E18" w:rsidR="0002375C" w:rsidRDefault="0002375C" w:rsidP="0002375C">
      <w:pPr>
        <w:pStyle w:val="ListParagraph"/>
        <w:numPr>
          <w:ilvl w:val="4"/>
          <w:numId w:val="2"/>
        </w:numPr>
        <w:spacing w:after="0"/>
      </w:pPr>
      <w:proofErr w:type="spellStart"/>
      <w:r>
        <w:t>Benzonac</w:t>
      </w:r>
      <w:proofErr w:type="spellEnd"/>
    </w:p>
    <w:p w14:paraId="78804AF6" w14:textId="5DF32460" w:rsidR="00DE2693" w:rsidRDefault="00DE2693" w:rsidP="00DE2693">
      <w:pPr>
        <w:pStyle w:val="ListParagraph"/>
        <w:numPr>
          <w:ilvl w:val="2"/>
          <w:numId w:val="2"/>
        </w:numPr>
        <w:spacing w:after="0"/>
      </w:pPr>
      <w:r>
        <w:t>NOAA</w:t>
      </w:r>
    </w:p>
    <w:p w14:paraId="53C769E4" w14:textId="05018116" w:rsidR="0002375C" w:rsidRDefault="0002375C" w:rsidP="0002375C">
      <w:pPr>
        <w:pStyle w:val="ListParagraph"/>
        <w:numPr>
          <w:ilvl w:val="3"/>
          <w:numId w:val="2"/>
        </w:numPr>
        <w:spacing w:after="0"/>
      </w:pPr>
      <w:r>
        <w:t>BIL</w:t>
      </w:r>
    </w:p>
    <w:p w14:paraId="25C1E2FD" w14:textId="0EF851E0" w:rsidR="0002375C" w:rsidRDefault="0002375C" w:rsidP="0002375C">
      <w:pPr>
        <w:pStyle w:val="ListParagraph"/>
        <w:numPr>
          <w:ilvl w:val="4"/>
          <w:numId w:val="2"/>
        </w:numPr>
        <w:spacing w:after="0"/>
      </w:pPr>
      <w:r>
        <w:t>$891M</w:t>
      </w:r>
    </w:p>
    <w:p w14:paraId="5394C2AE" w14:textId="5E29F7AA" w:rsidR="0002375C" w:rsidRDefault="0002375C" w:rsidP="0002375C">
      <w:pPr>
        <w:pStyle w:val="ListParagraph"/>
        <w:numPr>
          <w:ilvl w:val="5"/>
          <w:numId w:val="2"/>
        </w:numPr>
        <w:spacing w:after="0"/>
      </w:pPr>
      <w:r>
        <w:t>$491M for habitat</w:t>
      </w:r>
    </w:p>
    <w:p w14:paraId="0B0F2C6C" w14:textId="12153561" w:rsidR="0002375C" w:rsidRDefault="0002375C" w:rsidP="0002375C">
      <w:pPr>
        <w:pStyle w:val="ListParagraph"/>
        <w:numPr>
          <w:ilvl w:val="6"/>
          <w:numId w:val="2"/>
        </w:numPr>
        <w:spacing w:after="0"/>
      </w:pPr>
      <w:r>
        <w:t>Underserved communities</w:t>
      </w:r>
    </w:p>
    <w:p w14:paraId="461B672B" w14:textId="26678571" w:rsidR="0002375C" w:rsidRDefault="0002375C" w:rsidP="0002375C">
      <w:pPr>
        <w:pStyle w:val="ListParagraph"/>
        <w:numPr>
          <w:ilvl w:val="7"/>
          <w:numId w:val="2"/>
        </w:numPr>
        <w:spacing w:after="0"/>
      </w:pPr>
      <w:r>
        <w:t>Capacity building into the future</w:t>
      </w:r>
    </w:p>
    <w:p w14:paraId="6C770475" w14:textId="406FB922" w:rsidR="0002375C" w:rsidRDefault="0002375C" w:rsidP="0002375C">
      <w:pPr>
        <w:pStyle w:val="ListParagraph"/>
        <w:numPr>
          <w:ilvl w:val="7"/>
          <w:numId w:val="2"/>
        </w:numPr>
        <w:spacing w:after="0"/>
      </w:pPr>
      <w:r>
        <w:t>Definition in progress</w:t>
      </w:r>
      <w:r w:rsidR="00601EBB">
        <w:t xml:space="preserve"> – Social and economic data for social indicators on fishing communities</w:t>
      </w:r>
    </w:p>
    <w:p w14:paraId="191E2120" w14:textId="2393F499" w:rsidR="00601EBB" w:rsidRDefault="00601EBB" w:rsidP="0002375C">
      <w:pPr>
        <w:pStyle w:val="ListParagraph"/>
        <w:numPr>
          <w:ilvl w:val="7"/>
          <w:numId w:val="2"/>
        </w:numPr>
        <w:spacing w:after="0"/>
      </w:pPr>
      <w:r>
        <w:t>Justice 40 will be worked on with federal workgroup</w:t>
      </w:r>
    </w:p>
    <w:p w14:paraId="769DD424" w14:textId="785AAD11" w:rsidR="0002375C" w:rsidRDefault="0002375C" w:rsidP="0002375C">
      <w:pPr>
        <w:pStyle w:val="ListParagraph"/>
        <w:numPr>
          <w:ilvl w:val="6"/>
          <w:numId w:val="2"/>
        </w:numPr>
        <w:spacing w:after="0"/>
      </w:pPr>
      <w:r>
        <w:t>Transformational</w:t>
      </w:r>
    </w:p>
    <w:p w14:paraId="49AE5AF6" w14:textId="7B89EF35" w:rsidR="0002375C" w:rsidRDefault="0002375C" w:rsidP="0002375C">
      <w:pPr>
        <w:pStyle w:val="ListParagraph"/>
        <w:numPr>
          <w:ilvl w:val="7"/>
          <w:numId w:val="2"/>
        </w:numPr>
        <w:spacing w:after="0"/>
      </w:pPr>
      <w:r>
        <w:t>Resilience with habitat</w:t>
      </w:r>
    </w:p>
    <w:p w14:paraId="3B8478B3" w14:textId="6E2B66D7" w:rsidR="0002375C" w:rsidRDefault="0002375C" w:rsidP="0002375C">
      <w:pPr>
        <w:pStyle w:val="ListParagraph"/>
        <w:numPr>
          <w:ilvl w:val="7"/>
          <w:numId w:val="2"/>
        </w:numPr>
        <w:spacing w:after="0"/>
      </w:pPr>
      <w:r>
        <w:t>Holistic perspective key</w:t>
      </w:r>
    </w:p>
    <w:p w14:paraId="614A0CA9" w14:textId="2FCBC209" w:rsidR="0002375C" w:rsidRDefault="0002375C" w:rsidP="0002375C">
      <w:pPr>
        <w:pStyle w:val="ListParagraph"/>
        <w:numPr>
          <w:ilvl w:val="5"/>
          <w:numId w:val="2"/>
        </w:numPr>
        <w:spacing w:after="0"/>
      </w:pPr>
      <w:r>
        <w:t>$400M for fish passage with 15% for tribal</w:t>
      </w:r>
    </w:p>
    <w:p w14:paraId="5BB0B730" w14:textId="50DD0846" w:rsidR="0002375C" w:rsidRDefault="0002375C" w:rsidP="0002375C">
      <w:pPr>
        <w:pStyle w:val="ListParagraph"/>
        <w:numPr>
          <w:ilvl w:val="5"/>
          <w:numId w:val="2"/>
        </w:numPr>
        <w:spacing w:after="0"/>
      </w:pPr>
      <w:r>
        <w:t>Office of Habitat Conservation</w:t>
      </w:r>
    </w:p>
    <w:p w14:paraId="4A9351DA" w14:textId="53B9E2F1" w:rsidR="0002375C" w:rsidRDefault="0002375C" w:rsidP="0002375C">
      <w:pPr>
        <w:pStyle w:val="ListParagraph"/>
        <w:numPr>
          <w:ilvl w:val="5"/>
          <w:numId w:val="2"/>
        </w:numPr>
        <w:spacing w:after="0"/>
      </w:pPr>
      <w:r>
        <w:t>Four competitions</w:t>
      </w:r>
    </w:p>
    <w:p w14:paraId="1D441A29" w14:textId="36DF9608" w:rsidR="0002375C" w:rsidRDefault="0002375C" w:rsidP="0002375C">
      <w:pPr>
        <w:pStyle w:val="ListParagraph"/>
        <w:numPr>
          <w:ilvl w:val="5"/>
          <w:numId w:val="2"/>
        </w:numPr>
        <w:spacing w:after="0"/>
      </w:pPr>
      <w:r>
        <w:t>$105M in fish passage recommendations – 36 projects</w:t>
      </w:r>
    </w:p>
    <w:p w14:paraId="3A8B84AD" w14:textId="14449728" w:rsidR="0002375C" w:rsidRDefault="0002375C" w:rsidP="0002375C">
      <w:pPr>
        <w:pStyle w:val="ListParagraph"/>
        <w:numPr>
          <w:ilvl w:val="5"/>
          <w:numId w:val="2"/>
        </w:numPr>
        <w:spacing w:after="0"/>
      </w:pPr>
      <w:r>
        <w:t>More are coming and will be included on webpage</w:t>
      </w:r>
    </w:p>
    <w:p w14:paraId="6CCEEA2D" w14:textId="0356665C" w:rsidR="0002375C" w:rsidRDefault="00601EBB" w:rsidP="0002375C">
      <w:pPr>
        <w:pStyle w:val="ListParagraph"/>
        <w:numPr>
          <w:ilvl w:val="3"/>
          <w:numId w:val="2"/>
        </w:numPr>
        <w:spacing w:after="0"/>
      </w:pPr>
      <w:r>
        <w:t>Written report submitted to David</w:t>
      </w:r>
    </w:p>
    <w:p w14:paraId="711D125D" w14:textId="32E07737" w:rsidR="00601EBB" w:rsidRDefault="00601EBB" w:rsidP="00601EBB">
      <w:pPr>
        <w:pStyle w:val="ListParagraph"/>
        <w:numPr>
          <w:ilvl w:val="4"/>
          <w:numId w:val="2"/>
        </w:numPr>
        <w:spacing w:after="0"/>
      </w:pPr>
      <w:r>
        <w:t>National Recreational SW Policy</w:t>
      </w:r>
    </w:p>
    <w:p w14:paraId="684A3BF7" w14:textId="3E1789CE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Should be done soon</w:t>
      </w:r>
    </w:p>
    <w:p w14:paraId="280E6C12" w14:textId="50816B46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Will drive each offices</w:t>
      </w:r>
      <w:r w:rsidR="00BE64DE">
        <w:t>’</w:t>
      </w:r>
      <w:r>
        <w:t xml:space="preserve"> focus and work</w:t>
      </w:r>
    </w:p>
    <w:p w14:paraId="699B2377" w14:textId="57B0A7B0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Climate change</w:t>
      </w:r>
    </w:p>
    <w:p w14:paraId="2F1DE035" w14:textId="25F2430B" w:rsidR="00601EBB" w:rsidRDefault="00601EBB" w:rsidP="00601EBB">
      <w:pPr>
        <w:pStyle w:val="ListParagraph"/>
        <w:numPr>
          <w:ilvl w:val="4"/>
          <w:numId w:val="2"/>
        </w:numPr>
        <w:spacing w:after="0"/>
      </w:pPr>
      <w:r>
        <w:t>Bycatch Engineering Reduction</w:t>
      </w:r>
    </w:p>
    <w:p w14:paraId="5A02D0C4" w14:textId="6182D3E5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Full proposals on April 3</w:t>
      </w:r>
    </w:p>
    <w:p w14:paraId="7307E06A" w14:textId="628BB784" w:rsidR="00601EBB" w:rsidRDefault="00601EBB" w:rsidP="00601EBB">
      <w:pPr>
        <w:pStyle w:val="ListParagraph"/>
        <w:numPr>
          <w:ilvl w:val="4"/>
          <w:numId w:val="2"/>
        </w:numPr>
        <w:spacing w:after="0"/>
      </w:pPr>
      <w:r>
        <w:t>MS Act</w:t>
      </w:r>
    </w:p>
    <w:p w14:paraId="250C23B0" w14:textId="14EE0D2D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Standards and guideline review – Three in review</w:t>
      </w:r>
      <w:r w:rsidR="0021193E">
        <w:t xml:space="preserve"> with advance note </w:t>
      </w:r>
      <w:r w:rsidR="00BE64DE">
        <w:t>coming –</w:t>
      </w:r>
      <w:r>
        <w:t xml:space="preserve"> 4,8,9</w:t>
      </w:r>
    </w:p>
    <w:p w14:paraId="52D5499A" w14:textId="211D0DA1" w:rsidR="00601EBB" w:rsidRDefault="00601EBB" w:rsidP="00601EBB">
      <w:pPr>
        <w:pStyle w:val="ListParagraph"/>
        <w:numPr>
          <w:ilvl w:val="6"/>
          <w:numId w:val="2"/>
        </w:numPr>
        <w:spacing w:after="0"/>
      </w:pPr>
      <w:r>
        <w:t>Allocations</w:t>
      </w:r>
    </w:p>
    <w:p w14:paraId="72A09940" w14:textId="488BE991" w:rsidR="00601EBB" w:rsidRDefault="00601EBB" w:rsidP="00601EBB">
      <w:pPr>
        <w:pStyle w:val="ListParagraph"/>
        <w:numPr>
          <w:ilvl w:val="6"/>
          <w:numId w:val="2"/>
        </w:numPr>
        <w:spacing w:after="0"/>
      </w:pPr>
      <w:r>
        <w:t>Communities</w:t>
      </w:r>
    </w:p>
    <w:p w14:paraId="3A8C291B" w14:textId="6F46C9C9" w:rsidR="00601EBB" w:rsidRDefault="00601EBB" w:rsidP="00601EBB">
      <w:pPr>
        <w:pStyle w:val="ListParagraph"/>
        <w:numPr>
          <w:ilvl w:val="6"/>
          <w:numId w:val="2"/>
        </w:numPr>
        <w:spacing w:after="0"/>
      </w:pPr>
      <w:r>
        <w:t>Bycatch</w:t>
      </w:r>
    </w:p>
    <w:p w14:paraId="09B80BE0" w14:textId="0DA431B4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Likely will take a few years to update to get to new guidelines</w:t>
      </w:r>
    </w:p>
    <w:p w14:paraId="6F138E52" w14:textId="6E7467DF" w:rsidR="00601EBB" w:rsidRDefault="00601EBB" w:rsidP="00601EBB">
      <w:pPr>
        <w:pStyle w:val="ListParagraph"/>
        <w:numPr>
          <w:ilvl w:val="4"/>
          <w:numId w:val="2"/>
        </w:numPr>
        <w:spacing w:after="0"/>
      </w:pPr>
      <w:r>
        <w:t>Habitat</w:t>
      </w:r>
    </w:p>
    <w:p w14:paraId="02C1CAAE" w14:textId="72DA1F00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$14M GLRI in Great Lakes and AOCs</w:t>
      </w:r>
    </w:p>
    <w:p w14:paraId="34E42BD3" w14:textId="655A8C60" w:rsidR="00601EBB" w:rsidRDefault="00601EBB" w:rsidP="00601EBB">
      <w:pPr>
        <w:pStyle w:val="ListParagraph"/>
        <w:numPr>
          <w:ilvl w:val="6"/>
          <w:numId w:val="2"/>
        </w:numPr>
        <w:spacing w:after="0"/>
      </w:pPr>
      <w:r>
        <w:t>Multi-year projects</w:t>
      </w:r>
    </w:p>
    <w:p w14:paraId="5DC83AF4" w14:textId="7CA3459F" w:rsidR="00601EBB" w:rsidRDefault="0021193E" w:rsidP="00601EBB">
      <w:pPr>
        <w:pStyle w:val="ListParagraph"/>
        <w:numPr>
          <w:ilvl w:val="6"/>
          <w:numId w:val="2"/>
        </w:numPr>
        <w:spacing w:after="0"/>
      </w:pPr>
      <w:r>
        <w:lastRenderedPageBreak/>
        <w:t>Resilience</w:t>
      </w:r>
      <w:r w:rsidR="00601EBB">
        <w:t xml:space="preserve"> and rehab</w:t>
      </w:r>
    </w:p>
    <w:p w14:paraId="591B501A" w14:textId="0C0EA15B" w:rsidR="00601EBB" w:rsidRDefault="00601EBB" w:rsidP="00601EBB">
      <w:pPr>
        <w:pStyle w:val="ListParagraph"/>
        <w:numPr>
          <w:ilvl w:val="4"/>
          <w:numId w:val="2"/>
        </w:numPr>
        <w:spacing w:after="0"/>
      </w:pPr>
      <w:r>
        <w:t>Marine Aquaculture Drugs</w:t>
      </w:r>
    </w:p>
    <w:p w14:paraId="2850CCA5" w14:textId="60B37F42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To support community</w:t>
      </w:r>
    </w:p>
    <w:p w14:paraId="6125E143" w14:textId="08244683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Framework is guiding work in area</w:t>
      </w:r>
    </w:p>
    <w:p w14:paraId="72B1CE4D" w14:textId="225AF532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Signed MOU on DAWG</w:t>
      </w:r>
    </w:p>
    <w:p w14:paraId="167D386A" w14:textId="5B5C4846" w:rsidR="00601EBB" w:rsidRDefault="00601EBB" w:rsidP="00601EBB">
      <w:pPr>
        <w:pStyle w:val="ListParagraph"/>
        <w:numPr>
          <w:ilvl w:val="4"/>
          <w:numId w:val="2"/>
        </w:numPr>
        <w:spacing w:after="0"/>
      </w:pPr>
      <w:r>
        <w:t xml:space="preserve">Science </w:t>
      </w:r>
    </w:p>
    <w:p w14:paraId="7E4D979E" w14:textId="49726E3F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NOAA Climate and Ecosystem Monitoring System</w:t>
      </w:r>
    </w:p>
    <w:p w14:paraId="45FC4512" w14:textId="33F67F96" w:rsidR="00601EBB" w:rsidRDefault="00601EBB" w:rsidP="00601EBB">
      <w:pPr>
        <w:pStyle w:val="ListParagraph"/>
        <w:numPr>
          <w:ilvl w:val="6"/>
          <w:numId w:val="2"/>
        </w:numPr>
        <w:spacing w:after="0"/>
      </w:pPr>
      <w:r>
        <w:t>Assess risks</w:t>
      </w:r>
    </w:p>
    <w:p w14:paraId="12897FF3" w14:textId="57BEEF43" w:rsidR="00601EBB" w:rsidRDefault="00601EBB" w:rsidP="00601EBB">
      <w:pPr>
        <w:pStyle w:val="ListParagraph"/>
        <w:numPr>
          <w:ilvl w:val="6"/>
          <w:numId w:val="2"/>
        </w:numPr>
        <w:spacing w:after="0"/>
      </w:pPr>
      <w:r>
        <w:t>Implement new and better mitigation</w:t>
      </w:r>
    </w:p>
    <w:p w14:paraId="52EDB2C2" w14:textId="72C5A711" w:rsidR="00601EBB" w:rsidRDefault="00601EBB" w:rsidP="00601EBB">
      <w:pPr>
        <w:pStyle w:val="ListParagraph"/>
        <w:numPr>
          <w:ilvl w:val="4"/>
          <w:numId w:val="2"/>
        </w:numPr>
        <w:spacing w:after="0"/>
      </w:pPr>
      <w:r>
        <w:t>Fish Distribution Mapping Site – DISMAP</w:t>
      </w:r>
    </w:p>
    <w:p w14:paraId="790B1A07" w14:textId="75CB5893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800 marine species from bottom trawl data</w:t>
      </w:r>
    </w:p>
    <w:p w14:paraId="63BAF956" w14:textId="6916E6D8" w:rsidR="00601EBB" w:rsidRDefault="00601EBB" w:rsidP="00601EBB">
      <w:pPr>
        <w:pStyle w:val="ListParagraph"/>
        <w:numPr>
          <w:ilvl w:val="4"/>
          <w:numId w:val="2"/>
        </w:numPr>
        <w:spacing w:after="0"/>
      </w:pPr>
      <w:r>
        <w:t>DEJ Strategy</w:t>
      </w:r>
    </w:p>
    <w:p w14:paraId="2EA2D49F" w14:textId="1EB2E351" w:rsidR="00601EBB" w:rsidRDefault="00601EBB" w:rsidP="00601EBB">
      <w:pPr>
        <w:pStyle w:val="ListParagraph"/>
        <w:numPr>
          <w:ilvl w:val="5"/>
          <w:numId w:val="2"/>
        </w:numPr>
        <w:spacing w:after="0"/>
      </w:pPr>
      <w:r>
        <w:t>Will be shared in a month’s time</w:t>
      </w:r>
    </w:p>
    <w:p w14:paraId="4FC76C52" w14:textId="34FDAACF" w:rsidR="0021193E" w:rsidRDefault="0021193E" w:rsidP="00601EBB">
      <w:pPr>
        <w:pStyle w:val="ListParagraph"/>
        <w:numPr>
          <w:ilvl w:val="5"/>
          <w:numId w:val="2"/>
        </w:numPr>
        <w:spacing w:after="0"/>
      </w:pPr>
      <w:r>
        <w:t>Plans will be incorporated into standing strategies</w:t>
      </w:r>
    </w:p>
    <w:p w14:paraId="028EA58A" w14:textId="068AD2BD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Budget</w:t>
      </w:r>
    </w:p>
    <w:p w14:paraId="16C355C2" w14:textId="2B459740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$1.1B</w:t>
      </w:r>
    </w:p>
    <w:p w14:paraId="27C83683" w14:textId="04B81C78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$74M above previous</w:t>
      </w:r>
    </w:p>
    <w:p w14:paraId="2628D1B5" w14:textId="3922D42D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$13M below Presidents Budget</w:t>
      </w:r>
    </w:p>
    <w:p w14:paraId="08329A18" w14:textId="149A4A1F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$18M for North Atlantic Right Whale</w:t>
      </w:r>
    </w:p>
    <w:p w14:paraId="20E854A1" w14:textId="7B2F882F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Offshore wind work</w:t>
      </w:r>
    </w:p>
    <w:p w14:paraId="69887C6A" w14:textId="1AB76F5C" w:rsidR="0021193E" w:rsidRDefault="0021193E" w:rsidP="0021193E">
      <w:pPr>
        <w:pStyle w:val="ListParagraph"/>
        <w:numPr>
          <w:ilvl w:val="6"/>
          <w:numId w:val="2"/>
        </w:numPr>
        <w:spacing w:after="0"/>
      </w:pPr>
      <w:r>
        <w:t>$6M wind work</w:t>
      </w:r>
    </w:p>
    <w:p w14:paraId="0A37CB08" w14:textId="7E1A4393" w:rsidR="0021193E" w:rsidRDefault="0021193E" w:rsidP="0021193E">
      <w:pPr>
        <w:pStyle w:val="ListParagraph"/>
        <w:numPr>
          <w:ilvl w:val="6"/>
          <w:numId w:val="2"/>
        </w:numPr>
        <w:spacing w:after="0"/>
      </w:pPr>
      <w:r>
        <w:t>$5.5 M for survey work for offshore wind</w:t>
      </w:r>
    </w:p>
    <w:p w14:paraId="509F6712" w14:textId="0156D647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$6.8B requested - $423M increases</w:t>
      </w:r>
    </w:p>
    <w:p w14:paraId="7B6706E1" w14:textId="1A0B368A" w:rsidR="0021193E" w:rsidRDefault="0021193E" w:rsidP="0021193E">
      <w:pPr>
        <w:pStyle w:val="ListParagraph"/>
        <w:numPr>
          <w:ilvl w:val="6"/>
          <w:numId w:val="2"/>
        </w:numPr>
        <w:spacing w:after="0"/>
      </w:pPr>
      <w:r>
        <w:t>Executive Order - $80.2M for climate change work</w:t>
      </w:r>
    </w:p>
    <w:p w14:paraId="3B380E98" w14:textId="60759B77" w:rsidR="0021193E" w:rsidRDefault="0021193E" w:rsidP="0021193E">
      <w:pPr>
        <w:pStyle w:val="ListParagraph"/>
        <w:numPr>
          <w:ilvl w:val="6"/>
          <w:numId w:val="2"/>
        </w:numPr>
        <w:spacing w:after="0"/>
      </w:pPr>
      <w:r>
        <w:t>Equity in workforce - $9M</w:t>
      </w:r>
    </w:p>
    <w:p w14:paraId="7533A9AE" w14:textId="55F78CC5" w:rsidR="0021193E" w:rsidRDefault="0021193E" w:rsidP="0021193E">
      <w:pPr>
        <w:pStyle w:val="ListParagraph"/>
        <w:numPr>
          <w:ilvl w:val="6"/>
          <w:numId w:val="2"/>
        </w:numPr>
        <w:spacing w:after="0"/>
      </w:pPr>
      <w:r>
        <w:t>Facilities</w:t>
      </w:r>
    </w:p>
    <w:p w14:paraId="14E03244" w14:textId="7B6BFF13" w:rsidR="0021193E" w:rsidRDefault="0021193E" w:rsidP="0021193E">
      <w:pPr>
        <w:pStyle w:val="ListParagraph"/>
        <w:numPr>
          <w:ilvl w:val="7"/>
          <w:numId w:val="2"/>
        </w:numPr>
        <w:spacing w:after="0"/>
      </w:pPr>
      <w:r>
        <w:t>$55.7M for maintenance and repair</w:t>
      </w:r>
    </w:p>
    <w:p w14:paraId="79257908" w14:textId="5D73E2F3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Green Book is coming</w:t>
      </w:r>
    </w:p>
    <w:p w14:paraId="7064AE62" w14:textId="77777777" w:rsidR="00601EBB" w:rsidRDefault="00601EBB" w:rsidP="00601EBB">
      <w:pPr>
        <w:pStyle w:val="ListParagraph"/>
        <w:spacing w:after="0"/>
        <w:ind w:left="4320"/>
      </w:pPr>
    </w:p>
    <w:p w14:paraId="545F1E84" w14:textId="306979A5" w:rsidR="00DE2693" w:rsidRDefault="00DE2693" w:rsidP="00DE2693">
      <w:pPr>
        <w:pStyle w:val="ListParagraph"/>
        <w:numPr>
          <w:ilvl w:val="2"/>
          <w:numId w:val="2"/>
        </w:numPr>
        <w:spacing w:after="0"/>
      </w:pPr>
      <w:r>
        <w:t>USFS</w:t>
      </w:r>
    </w:p>
    <w:p w14:paraId="596C7406" w14:textId="3B30FD1D" w:rsidR="0021193E" w:rsidRDefault="00BE64DE" w:rsidP="0021193E">
      <w:pPr>
        <w:pStyle w:val="ListParagraph"/>
        <w:numPr>
          <w:ilvl w:val="3"/>
          <w:numId w:val="2"/>
        </w:numPr>
        <w:spacing w:after="0"/>
      </w:pPr>
      <w:r>
        <w:t>Not available</w:t>
      </w:r>
    </w:p>
    <w:p w14:paraId="35A1D616" w14:textId="30ABF627" w:rsidR="00DE2693" w:rsidRDefault="00DE2693" w:rsidP="00DE2693">
      <w:pPr>
        <w:pStyle w:val="ListParagraph"/>
        <w:numPr>
          <w:ilvl w:val="2"/>
          <w:numId w:val="2"/>
        </w:numPr>
        <w:spacing w:after="0"/>
      </w:pPr>
      <w:r>
        <w:t>USGS</w:t>
      </w:r>
    </w:p>
    <w:p w14:paraId="500F0631" w14:textId="2F96327C" w:rsidR="0021193E" w:rsidRDefault="0021193E" w:rsidP="0021193E">
      <w:pPr>
        <w:pStyle w:val="ListParagraph"/>
        <w:numPr>
          <w:ilvl w:val="3"/>
          <w:numId w:val="2"/>
        </w:numPr>
        <w:spacing w:after="0"/>
      </w:pPr>
      <w:r>
        <w:t>BIL – No directly funds</w:t>
      </w:r>
    </w:p>
    <w:p w14:paraId="301B840F" w14:textId="13979E62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Active with taskforce</w:t>
      </w:r>
    </w:p>
    <w:p w14:paraId="3AA3C94E" w14:textId="7025FA00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Role to assist with long-term effectiveness of passage</w:t>
      </w:r>
    </w:p>
    <w:p w14:paraId="7BF4C77C" w14:textId="7CDA5E22" w:rsidR="0021193E" w:rsidRDefault="0021193E" w:rsidP="0021193E">
      <w:pPr>
        <w:pStyle w:val="ListParagraph"/>
        <w:numPr>
          <w:ilvl w:val="3"/>
          <w:numId w:val="2"/>
        </w:numPr>
        <w:spacing w:after="0"/>
      </w:pPr>
      <w:r>
        <w:t>Native FW Mussel Strategy</w:t>
      </w:r>
      <w:r w:rsidR="004114C1">
        <w:t xml:space="preserve"> – April </w:t>
      </w:r>
    </w:p>
    <w:p w14:paraId="0774F0FF" w14:textId="4ED88BB8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Stressors</w:t>
      </w:r>
    </w:p>
    <w:p w14:paraId="64750382" w14:textId="34982679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Conservation</w:t>
      </w:r>
    </w:p>
    <w:p w14:paraId="4C08CA53" w14:textId="7CFA57BD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Distribution</w:t>
      </w:r>
    </w:p>
    <w:p w14:paraId="2B04E52C" w14:textId="53C51A00" w:rsidR="0021193E" w:rsidRDefault="0021193E" w:rsidP="0021193E">
      <w:pPr>
        <w:pStyle w:val="ListParagraph"/>
        <w:numPr>
          <w:ilvl w:val="3"/>
          <w:numId w:val="2"/>
        </w:numPr>
        <w:spacing w:after="0"/>
      </w:pPr>
      <w:r>
        <w:t>Commissions</w:t>
      </w:r>
    </w:p>
    <w:p w14:paraId="4B835BB9" w14:textId="6E51E98B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Working to assist with all of them on all coasts</w:t>
      </w:r>
    </w:p>
    <w:p w14:paraId="78C6AC67" w14:textId="0D3097F3" w:rsidR="0021193E" w:rsidRDefault="0021193E" w:rsidP="0021193E">
      <w:pPr>
        <w:pStyle w:val="ListParagraph"/>
        <w:numPr>
          <w:ilvl w:val="3"/>
          <w:numId w:val="2"/>
        </w:numPr>
        <w:spacing w:after="0"/>
      </w:pPr>
      <w:r>
        <w:t>Prairie Fishes and Streams</w:t>
      </w:r>
    </w:p>
    <w:p w14:paraId="1C42069E" w14:textId="7C8AF74D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State and universities involved - CRUs</w:t>
      </w:r>
    </w:p>
    <w:p w14:paraId="01FBF8B7" w14:textId="1907D38C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Five subgroups</w:t>
      </w:r>
    </w:p>
    <w:p w14:paraId="5C4B5389" w14:textId="1D648B3E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Human Dems</w:t>
      </w:r>
    </w:p>
    <w:p w14:paraId="353E9640" w14:textId="2E850BFF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Research Syn</w:t>
      </w:r>
    </w:p>
    <w:p w14:paraId="412A049D" w14:textId="1A5322BE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lastRenderedPageBreak/>
        <w:t>Database</w:t>
      </w:r>
    </w:p>
    <w:p w14:paraId="026895DD" w14:textId="0FC3F67D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Policy and practice</w:t>
      </w:r>
    </w:p>
    <w:p w14:paraId="6BD3DD98" w14:textId="7A3E42ED" w:rsidR="0021193E" w:rsidRDefault="0021193E" w:rsidP="0021193E">
      <w:pPr>
        <w:pStyle w:val="ListParagraph"/>
        <w:numPr>
          <w:ilvl w:val="5"/>
          <w:numId w:val="2"/>
        </w:numPr>
        <w:spacing w:after="0"/>
      </w:pPr>
      <w:r>
        <w:t>Research priorities</w:t>
      </w:r>
    </w:p>
    <w:p w14:paraId="419A7083" w14:textId="32352D8E" w:rsidR="0021193E" w:rsidRDefault="0021193E" w:rsidP="0021193E">
      <w:pPr>
        <w:pStyle w:val="ListParagraph"/>
        <w:numPr>
          <w:ilvl w:val="3"/>
          <w:numId w:val="2"/>
        </w:numPr>
        <w:spacing w:after="0"/>
      </w:pPr>
      <w:r>
        <w:t>Aquaculture</w:t>
      </w:r>
    </w:p>
    <w:p w14:paraId="3D216406" w14:textId="27208624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Conservation side with fish health</w:t>
      </w:r>
    </w:p>
    <w:p w14:paraId="25C6EA72" w14:textId="1490987F" w:rsidR="0021193E" w:rsidRDefault="0021193E" w:rsidP="0021193E">
      <w:pPr>
        <w:pStyle w:val="ListParagraph"/>
        <w:numPr>
          <w:ilvl w:val="4"/>
          <w:numId w:val="2"/>
        </w:numPr>
        <w:spacing w:after="0"/>
      </w:pPr>
      <w:r>
        <w:t>Mussel rehabilitation noted</w:t>
      </w:r>
    </w:p>
    <w:p w14:paraId="0A370500" w14:textId="60812445" w:rsidR="0021193E" w:rsidRDefault="0021193E" w:rsidP="0021193E">
      <w:pPr>
        <w:pStyle w:val="ListParagraph"/>
        <w:numPr>
          <w:ilvl w:val="3"/>
          <w:numId w:val="2"/>
        </w:numPr>
        <w:spacing w:after="0"/>
      </w:pPr>
      <w:r>
        <w:t>NFHP – Daniel W noted</w:t>
      </w:r>
    </w:p>
    <w:p w14:paraId="1B4D8CFE" w14:textId="37D0BA45" w:rsidR="0021193E" w:rsidRDefault="004114C1" w:rsidP="0021193E">
      <w:pPr>
        <w:pStyle w:val="ListParagraph"/>
        <w:numPr>
          <w:ilvl w:val="4"/>
          <w:numId w:val="2"/>
        </w:numPr>
        <w:spacing w:after="0"/>
      </w:pPr>
      <w:r>
        <w:t>Want to be more involved</w:t>
      </w:r>
    </w:p>
    <w:p w14:paraId="5D86A887" w14:textId="1F689A48" w:rsidR="004114C1" w:rsidRDefault="004114C1" w:rsidP="004114C1">
      <w:pPr>
        <w:pStyle w:val="ListParagraph"/>
        <w:numPr>
          <w:ilvl w:val="3"/>
          <w:numId w:val="2"/>
        </w:numPr>
        <w:spacing w:after="0"/>
      </w:pPr>
      <w:r>
        <w:t>Puget Sound – SOS bill makes them involved</w:t>
      </w:r>
    </w:p>
    <w:p w14:paraId="0AF3855D" w14:textId="78EE509D" w:rsidR="004114C1" w:rsidRDefault="004114C1" w:rsidP="004114C1">
      <w:pPr>
        <w:pStyle w:val="ListParagraph"/>
        <w:numPr>
          <w:ilvl w:val="4"/>
          <w:numId w:val="2"/>
        </w:numPr>
        <w:spacing w:after="0"/>
      </w:pPr>
      <w:r>
        <w:t>Science on ecohydrology and CHS-forage fish</w:t>
      </w:r>
    </w:p>
    <w:p w14:paraId="699797E9" w14:textId="231A0308" w:rsidR="004114C1" w:rsidRDefault="004114C1" w:rsidP="004114C1">
      <w:pPr>
        <w:pStyle w:val="ListParagraph"/>
        <w:numPr>
          <w:ilvl w:val="3"/>
          <w:numId w:val="2"/>
        </w:numPr>
        <w:spacing w:after="0"/>
      </w:pPr>
      <w:r>
        <w:t>Looking to expand arts into the science education</w:t>
      </w:r>
    </w:p>
    <w:p w14:paraId="37F3156F" w14:textId="3052A232" w:rsidR="004114C1" w:rsidRDefault="004114C1" w:rsidP="004114C1">
      <w:pPr>
        <w:pStyle w:val="ListParagraph"/>
        <w:numPr>
          <w:ilvl w:val="3"/>
          <w:numId w:val="2"/>
        </w:numPr>
        <w:spacing w:after="0"/>
      </w:pPr>
      <w:r>
        <w:t>State of the Nations Fish</w:t>
      </w:r>
    </w:p>
    <w:p w14:paraId="4CB5C44D" w14:textId="703623FE" w:rsidR="00DE2693" w:rsidRDefault="0002375C" w:rsidP="0002375C">
      <w:pPr>
        <w:pStyle w:val="ListParagraph"/>
        <w:numPr>
          <w:ilvl w:val="0"/>
          <w:numId w:val="2"/>
        </w:numPr>
        <w:spacing w:after="0"/>
      </w:pPr>
      <w:r>
        <w:t>Legislative Update</w:t>
      </w:r>
    </w:p>
    <w:p w14:paraId="680FA947" w14:textId="01CEBE1A" w:rsidR="00C33D39" w:rsidRDefault="00C33D39" w:rsidP="00C33D39">
      <w:pPr>
        <w:pStyle w:val="ListParagraph"/>
        <w:numPr>
          <w:ilvl w:val="1"/>
          <w:numId w:val="2"/>
        </w:numPr>
        <w:spacing w:after="0"/>
      </w:pPr>
      <w:r>
        <w:t>RAWA</w:t>
      </w:r>
    </w:p>
    <w:p w14:paraId="735F9FF8" w14:textId="3BD6E612" w:rsidR="00C33D39" w:rsidRDefault="00C33D39" w:rsidP="00C33D39">
      <w:pPr>
        <w:pStyle w:val="ListParagraph"/>
        <w:numPr>
          <w:ilvl w:val="2"/>
          <w:numId w:val="2"/>
        </w:numPr>
        <w:spacing w:after="0"/>
      </w:pPr>
      <w:r>
        <w:t>Did not get through this year</w:t>
      </w:r>
    </w:p>
    <w:p w14:paraId="6E90F9BB" w14:textId="3AB120B1" w:rsidR="00C33D39" w:rsidRDefault="00C33D39" w:rsidP="00C33D39">
      <w:pPr>
        <w:pStyle w:val="ListParagraph"/>
        <w:numPr>
          <w:ilvl w:val="2"/>
          <w:numId w:val="2"/>
        </w:numPr>
        <w:spacing w:after="0"/>
      </w:pPr>
      <w:r>
        <w:t>Senate bill will go to floor next week and will bypass committee with little changes</w:t>
      </w:r>
    </w:p>
    <w:p w14:paraId="383FFE44" w14:textId="12156865" w:rsidR="00C33D39" w:rsidRDefault="00C33D39" w:rsidP="00C33D39">
      <w:pPr>
        <w:pStyle w:val="ListParagraph"/>
        <w:numPr>
          <w:ilvl w:val="3"/>
          <w:numId w:val="2"/>
        </w:numPr>
        <w:spacing w:after="0"/>
      </w:pPr>
      <w:r>
        <w:t>New pay-for will get locked in</w:t>
      </w:r>
    </w:p>
    <w:p w14:paraId="507FD413" w14:textId="2E9FD845" w:rsidR="00C33D39" w:rsidRDefault="00C33D39" w:rsidP="00C33D39">
      <w:pPr>
        <w:pStyle w:val="ListParagraph"/>
        <w:numPr>
          <w:ilvl w:val="2"/>
          <w:numId w:val="2"/>
        </w:numPr>
        <w:spacing w:after="0"/>
      </w:pPr>
      <w:r>
        <w:t>House is moving at a difference pace and are okay with Senate pace</w:t>
      </w:r>
    </w:p>
    <w:p w14:paraId="4538A981" w14:textId="71CBD6A3" w:rsidR="00C33D39" w:rsidRDefault="00C33D39" w:rsidP="00C33D39">
      <w:pPr>
        <w:pStyle w:val="ListParagraph"/>
        <w:numPr>
          <w:ilvl w:val="1"/>
          <w:numId w:val="2"/>
        </w:numPr>
        <w:spacing w:after="0"/>
      </w:pPr>
      <w:r>
        <w:t>USFWS, USFS, and USGS briefings coming</w:t>
      </w:r>
    </w:p>
    <w:p w14:paraId="33F62247" w14:textId="3EAFAE1A" w:rsidR="00C33D39" w:rsidRDefault="00C33D39" w:rsidP="00C33D39">
      <w:pPr>
        <w:pStyle w:val="ListParagraph"/>
        <w:numPr>
          <w:ilvl w:val="2"/>
          <w:numId w:val="2"/>
        </w:numPr>
        <w:spacing w:after="0"/>
      </w:pPr>
      <w:r>
        <w:t>Much question and answer</w:t>
      </w:r>
    </w:p>
    <w:p w14:paraId="74B703D1" w14:textId="08ADCEB8" w:rsidR="00C33D39" w:rsidRDefault="00C33D39" w:rsidP="00C33D39">
      <w:pPr>
        <w:pStyle w:val="ListParagraph"/>
        <w:numPr>
          <w:ilvl w:val="2"/>
          <w:numId w:val="2"/>
        </w:numPr>
        <w:spacing w:after="0"/>
      </w:pPr>
      <w:r>
        <w:t xml:space="preserve">Interior </w:t>
      </w:r>
      <w:r w:rsidR="00206A23">
        <w:t xml:space="preserve">house </w:t>
      </w:r>
      <w:r>
        <w:t>testimony in place with usual request</w:t>
      </w:r>
    </w:p>
    <w:p w14:paraId="2A70A936" w14:textId="219B607E" w:rsidR="00C33D39" w:rsidRDefault="00C33D39" w:rsidP="00C33D39">
      <w:pPr>
        <w:pStyle w:val="ListParagraph"/>
        <w:numPr>
          <w:ilvl w:val="3"/>
          <w:numId w:val="2"/>
        </w:numPr>
        <w:spacing w:after="0"/>
      </w:pPr>
      <w:r>
        <w:t>Wild Horse and Burro</w:t>
      </w:r>
    </w:p>
    <w:p w14:paraId="60D1789F" w14:textId="440657BF" w:rsidR="00C33D39" w:rsidRDefault="00C33D39" w:rsidP="00C33D39">
      <w:pPr>
        <w:pStyle w:val="ListParagraph"/>
        <w:numPr>
          <w:ilvl w:val="3"/>
          <w:numId w:val="2"/>
        </w:numPr>
        <w:spacing w:after="0"/>
      </w:pPr>
      <w:r>
        <w:t>State and Tribal Wildlife Grants - $100M</w:t>
      </w:r>
    </w:p>
    <w:p w14:paraId="42610C5C" w14:textId="126EC0E8" w:rsidR="00C33D39" w:rsidRDefault="00C33D39" w:rsidP="00C33D39">
      <w:pPr>
        <w:pStyle w:val="ListParagraph"/>
        <w:numPr>
          <w:ilvl w:val="4"/>
          <w:numId w:val="2"/>
        </w:numPr>
        <w:spacing w:after="0"/>
      </w:pPr>
      <w:r>
        <w:t>Mini-fly</w:t>
      </w:r>
      <w:r w:rsidR="00BE64DE">
        <w:t>-</w:t>
      </w:r>
      <w:r>
        <w:t>in coming in April</w:t>
      </w:r>
    </w:p>
    <w:p w14:paraId="2C7D0445" w14:textId="32715D0A" w:rsidR="00C33D39" w:rsidRDefault="00C33D39" w:rsidP="00C33D39">
      <w:pPr>
        <w:pStyle w:val="ListParagraph"/>
        <w:numPr>
          <w:ilvl w:val="3"/>
          <w:numId w:val="2"/>
        </w:numPr>
        <w:spacing w:after="0"/>
      </w:pPr>
      <w:r>
        <w:t>National Cooperators - $34M</w:t>
      </w:r>
    </w:p>
    <w:p w14:paraId="420B0D31" w14:textId="40D74C22" w:rsidR="00C33D39" w:rsidRDefault="00C33D39" w:rsidP="00C33D39">
      <w:pPr>
        <w:pStyle w:val="ListParagraph"/>
        <w:numPr>
          <w:ilvl w:val="3"/>
          <w:numId w:val="2"/>
        </w:numPr>
        <w:spacing w:after="0"/>
      </w:pPr>
      <w:r>
        <w:t>ICW – Stream gages, cooperator funding</w:t>
      </w:r>
    </w:p>
    <w:p w14:paraId="50895D90" w14:textId="28B283B7" w:rsidR="00C33D39" w:rsidRDefault="00206A23" w:rsidP="00206A23">
      <w:pPr>
        <w:pStyle w:val="ListParagraph"/>
        <w:numPr>
          <w:ilvl w:val="2"/>
          <w:numId w:val="2"/>
        </w:numPr>
        <w:spacing w:after="0"/>
      </w:pPr>
      <w:r>
        <w:t xml:space="preserve">April 5 to Senate DOI – </w:t>
      </w:r>
      <w:r w:rsidR="00BE64DE">
        <w:t>4-page</w:t>
      </w:r>
      <w:r>
        <w:t xml:space="preserve"> limit</w:t>
      </w:r>
    </w:p>
    <w:p w14:paraId="4905236E" w14:textId="5F1378B7" w:rsidR="00206A23" w:rsidRDefault="00206A23" w:rsidP="00206A23">
      <w:pPr>
        <w:pStyle w:val="ListParagraph"/>
        <w:numPr>
          <w:ilvl w:val="1"/>
          <w:numId w:val="2"/>
        </w:numPr>
        <w:spacing w:after="0"/>
      </w:pPr>
      <w:r>
        <w:t>America the Beautiful Challenge Grants using LOI due April 20 with invites in June for full</w:t>
      </w:r>
    </w:p>
    <w:p w14:paraId="090AF181" w14:textId="223EB474" w:rsidR="00206A23" w:rsidRDefault="00206A23" w:rsidP="00206A23">
      <w:pPr>
        <w:pStyle w:val="ListParagraph"/>
        <w:numPr>
          <w:ilvl w:val="1"/>
          <w:numId w:val="2"/>
        </w:numPr>
        <w:spacing w:after="0"/>
      </w:pPr>
      <w:r>
        <w:t xml:space="preserve">BIL – American sourcing – Approved waivers for DOI assistance agreements up to $250K </w:t>
      </w:r>
    </w:p>
    <w:p w14:paraId="5A9D7A7A" w14:textId="142A6DFE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t>Up to 5% of construction costs</w:t>
      </w:r>
    </w:p>
    <w:p w14:paraId="3ACA5D20" w14:textId="4D39AAF3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t xml:space="preserve">Specific project waivers – Public interest – much detail, </w:t>
      </w:r>
      <w:proofErr w:type="gramStart"/>
      <w:r>
        <w:t>Not</w:t>
      </w:r>
      <w:proofErr w:type="gramEnd"/>
      <w:r>
        <w:t xml:space="preserve"> availability, and Unreasonable cost waiver that increase costs by over 25%</w:t>
      </w:r>
    </w:p>
    <w:p w14:paraId="385FFFC0" w14:textId="6DAE0DD2" w:rsidR="00206A23" w:rsidRDefault="00206A23" w:rsidP="00206A23">
      <w:pPr>
        <w:pStyle w:val="ListParagraph"/>
        <w:numPr>
          <w:ilvl w:val="1"/>
          <w:numId w:val="2"/>
        </w:numPr>
        <w:spacing w:after="0"/>
      </w:pPr>
      <w:r>
        <w:t>National Seafood Strategies comments are out and now extended to March 31.</w:t>
      </w:r>
    </w:p>
    <w:p w14:paraId="510CC29F" w14:textId="1093AC6C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t>Consultation and enforcement assistance</w:t>
      </w:r>
    </w:p>
    <w:p w14:paraId="4610C949" w14:textId="0E1D0CAF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t>Young Commercial fishers</w:t>
      </w:r>
    </w:p>
    <w:p w14:paraId="23F14877" w14:textId="7314B5D5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t>Increased stock assessment</w:t>
      </w:r>
    </w:p>
    <w:p w14:paraId="7C909E6B" w14:textId="6E00BE60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t>Supply chains</w:t>
      </w:r>
    </w:p>
    <w:p w14:paraId="2D946A81" w14:textId="795C927A" w:rsidR="00206A23" w:rsidRDefault="00206A23" w:rsidP="00206A23">
      <w:pPr>
        <w:pStyle w:val="ListParagraph"/>
        <w:numPr>
          <w:ilvl w:val="1"/>
          <w:numId w:val="2"/>
        </w:numPr>
        <w:spacing w:after="0"/>
      </w:pPr>
      <w:r>
        <w:t>WRDA</w:t>
      </w:r>
    </w:p>
    <w:p w14:paraId="6F6C53F2" w14:textId="3ED26D3A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t>Priorities</w:t>
      </w:r>
    </w:p>
    <w:p w14:paraId="29B51659" w14:textId="7645D9C3" w:rsidR="00206A23" w:rsidRDefault="00206A23" w:rsidP="00206A23">
      <w:pPr>
        <w:pStyle w:val="ListParagraph"/>
        <w:numPr>
          <w:ilvl w:val="3"/>
          <w:numId w:val="2"/>
        </w:numPr>
        <w:spacing w:after="0"/>
      </w:pPr>
      <w:r>
        <w:t>Recreational use on USACOE projects</w:t>
      </w:r>
    </w:p>
    <w:p w14:paraId="6ABD5101" w14:textId="61DCA63A" w:rsidR="00206A23" w:rsidRDefault="00206A23" w:rsidP="00206A23">
      <w:pPr>
        <w:pStyle w:val="ListParagraph"/>
        <w:numPr>
          <w:ilvl w:val="3"/>
          <w:numId w:val="2"/>
        </w:numPr>
        <w:spacing w:after="0"/>
      </w:pPr>
      <w:r>
        <w:t xml:space="preserve">Brandon Road </w:t>
      </w:r>
    </w:p>
    <w:p w14:paraId="68E1E6C5" w14:textId="70C0177B" w:rsidR="00206A23" w:rsidRDefault="00206A23" w:rsidP="00206A23">
      <w:pPr>
        <w:pStyle w:val="ListParagraph"/>
        <w:numPr>
          <w:ilvl w:val="3"/>
          <w:numId w:val="2"/>
        </w:numPr>
        <w:spacing w:after="0"/>
      </w:pPr>
      <w:r>
        <w:t>PPAs</w:t>
      </w:r>
    </w:p>
    <w:p w14:paraId="1451BD73" w14:textId="2CF20535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t>BOEM</w:t>
      </w:r>
    </w:p>
    <w:p w14:paraId="5BBE986C" w14:textId="2ED06321" w:rsidR="00206A23" w:rsidRDefault="00206A23" w:rsidP="00206A23">
      <w:pPr>
        <w:pStyle w:val="ListParagraph"/>
        <w:numPr>
          <w:ilvl w:val="3"/>
          <w:numId w:val="2"/>
        </w:numPr>
        <w:spacing w:after="0"/>
      </w:pPr>
      <w:r>
        <w:t>Offshore wind energy comments</w:t>
      </w:r>
    </w:p>
    <w:p w14:paraId="09DE3870" w14:textId="56CC2F08" w:rsidR="00206A23" w:rsidRDefault="00206A23" w:rsidP="00206A23">
      <w:pPr>
        <w:pStyle w:val="ListParagraph"/>
        <w:numPr>
          <w:ilvl w:val="3"/>
          <w:numId w:val="2"/>
        </w:numPr>
        <w:spacing w:after="0"/>
      </w:pPr>
      <w:r>
        <w:t>March 31 deadline at this time and have requested 45 days</w:t>
      </w:r>
    </w:p>
    <w:p w14:paraId="72353B64" w14:textId="52CB655B" w:rsidR="00206A23" w:rsidRDefault="00206A23" w:rsidP="00206A23">
      <w:pPr>
        <w:pStyle w:val="ListParagraph"/>
        <w:numPr>
          <w:ilvl w:val="4"/>
          <w:numId w:val="2"/>
        </w:numPr>
        <w:spacing w:after="0"/>
      </w:pPr>
      <w:r>
        <w:t>Will try to provide high level comments if not given</w:t>
      </w:r>
    </w:p>
    <w:p w14:paraId="5FFC23A1" w14:textId="27BB1272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lastRenderedPageBreak/>
        <w:t>WOTUS</w:t>
      </w:r>
    </w:p>
    <w:p w14:paraId="4EBF6A57" w14:textId="5B89C74B" w:rsidR="00206A23" w:rsidRDefault="00206A23" w:rsidP="00206A23">
      <w:pPr>
        <w:pStyle w:val="ListParagraph"/>
        <w:numPr>
          <w:ilvl w:val="3"/>
          <w:numId w:val="2"/>
        </w:numPr>
        <w:spacing w:after="0"/>
      </w:pPr>
      <w:r>
        <w:t>Rule released for all but ID and TX</w:t>
      </w:r>
    </w:p>
    <w:p w14:paraId="4FAF79B0" w14:textId="64B72AE8" w:rsidR="00206A23" w:rsidRDefault="00206A23" w:rsidP="00206A23">
      <w:pPr>
        <w:pStyle w:val="ListParagraph"/>
        <w:numPr>
          <w:ilvl w:val="3"/>
          <w:numId w:val="2"/>
        </w:numPr>
        <w:spacing w:after="0"/>
      </w:pPr>
      <w:r>
        <w:t>26 red states AGs have filed suit</w:t>
      </w:r>
    </w:p>
    <w:p w14:paraId="61F5F9BE" w14:textId="0B74A1EE" w:rsidR="00206A23" w:rsidRDefault="00206A23" w:rsidP="00206A23">
      <w:pPr>
        <w:pStyle w:val="ListParagraph"/>
        <w:numPr>
          <w:ilvl w:val="3"/>
          <w:numId w:val="2"/>
        </w:numPr>
        <w:spacing w:after="0"/>
      </w:pPr>
      <w:r>
        <w:t>House passed resolution with Senate following suit that will be vetoed</w:t>
      </w:r>
    </w:p>
    <w:p w14:paraId="1474D77E" w14:textId="250CA6F5" w:rsidR="00206A23" w:rsidRDefault="00206A23" w:rsidP="00206A23">
      <w:pPr>
        <w:pStyle w:val="ListParagraph"/>
        <w:numPr>
          <w:ilvl w:val="2"/>
          <w:numId w:val="2"/>
        </w:numPr>
        <w:spacing w:after="0"/>
      </w:pPr>
      <w:r>
        <w:t>Permitting Reform</w:t>
      </w:r>
    </w:p>
    <w:p w14:paraId="716DDAA5" w14:textId="712E8AC4" w:rsidR="00206A23" w:rsidRDefault="00206A23" w:rsidP="00206A23">
      <w:pPr>
        <w:pStyle w:val="ListParagraph"/>
        <w:numPr>
          <w:ilvl w:val="3"/>
          <w:numId w:val="2"/>
        </w:numPr>
        <w:spacing w:after="0"/>
      </w:pPr>
      <w:r>
        <w:t>House</w:t>
      </w:r>
    </w:p>
    <w:p w14:paraId="218E6F20" w14:textId="1FAA6C2B" w:rsidR="00206A23" w:rsidRDefault="00206A23" w:rsidP="00206A23">
      <w:pPr>
        <w:pStyle w:val="ListParagraph"/>
        <w:numPr>
          <w:ilvl w:val="4"/>
          <w:numId w:val="2"/>
        </w:numPr>
        <w:spacing w:after="0"/>
      </w:pPr>
      <w:r>
        <w:t>Tap American Resources Act – Moved and going nowhere</w:t>
      </w:r>
    </w:p>
    <w:p w14:paraId="68046597" w14:textId="08420B4E" w:rsidR="00206A23" w:rsidRDefault="00206A23" w:rsidP="00206A23">
      <w:pPr>
        <w:pStyle w:val="ListParagraph"/>
        <w:numPr>
          <w:ilvl w:val="4"/>
          <w:numId w:val="2"/>
        </w:numPr>
        <w:spacing w:after="0"/>
      </w:pPr>
      <w:r>
        <w:t>Serious consideration for House</w:t>
      </w:r>
    </w:p>
    <w:p w14:paraId="6426CB89" w14:textId="31B0C59D" w:rsidR="00206168" w:rsidRDefault="00206A23" w:rsidP="00206168">
      <w:pPr>
        <w:pStyle w:val="ListParagraph"/>
        <w:numPr>
          <w:ilvl w:val="4"/>
          <w:numId w:val="2"/>
        </w:numPr>
        <w:spacing w:after="0"/>
      </w:pPr>
      <w:r>
        <w:t>Fix for Cottonwood – Restart negotiations with new info under ESA</w:t>
      </w:r>
    </w:p>
    <w:p w14:paraId="7EDFB932" w14:textId="5A529985" w:rsidR="004114C1" w:rsidRDefault="004114C1" w:rsidP="0002375C">
      <w:pPr>
        <w:pStyle w:val="ListParagraph"/>
        <w:numPr>
          <w:ilvl w:val="0"/>
          <w:numId w:val="2"/>
        </w:numPr>
        <w:spacing w:after="0"/>
      </w:pPr>
      <w:r>
        <w:t>NFHP</w:t>
      </w:r>
    </w:p>
    <w:p w14:paraId="2589C4FF" w14:textId="7F421E71" w:rsidR="008D0EBA" w:rsidRDefault="008D0EBA" w:rsidP="00C33D39">
      <w:pPr>
        <w:pStyle w:val="ListParagraph"/>
        <w:numPr>
          <w:ilvl w:val="1"/>
          <w:numId w:val="2"/>
        </w:numPr>
        <w:spacing w:after="0"/>
      </w:pPr>
      <w:r>
        <w:t>PPT given</w:t>
      </w:r>
    </w:p>
    <w:p w14:paraId="2DD87150" w14:textId="16430E56" w:rsidR="00C33D39" w:rsidRDefault="00C33D39" w:rsidP="00C33D39">
      <w:pPr>
        <w:pStyle w:val="ListParagraph"/>
        <w:numPr>
          <w:ilvl w:val="1"/>
          <w:numId w:val="2"/>
        </w:numPr>
        <w:spacing w:after="0"/>
      </w:pPr>
      <w:r>
        <w:t>Invasive species inclusion question in assessment</w:t>
      </w:r>
    </w:p>
    <w:p w14:paraId="5D3477CE" w14:textId="69889D64" w:rsidR="00206168" w:rsidRDefault="00206168" w:rsidP="00206168">
      <w:pPr>
        <w:pStyle w:val="ListParagraph"/>
        <w:numPr>
          <w:ilvl w:val="0"/>
          <w:numId w:val="2"/>
        </w:numPr>
        <w:spacing w:after="0"/>
      </w:pPr>
      <w:r>
        <w:t>MICRA</w:t>
      </w:r>
    </w:p>
    <w:p w14:paraId="390B066E" w14:textId="02519F38" w:rsidR="00206168" w:rsidRDefault="00206168" w:rsidP="00206168">
      <w:pPr>
        <w:pStyle w:val="ListParagraph"/>
        <w:numPr>
          <w:ilvl w:val="1"/>
          <w:numId w:val="2"/>
        </w:numPr>
        <w:spacing w:after="0"/>
      </w:pPr>
      <w:r>
        <w:t>1990 formed with 26 states</w:t>
      </w:r>
    </w:p>
    <w:p w14:paraId="1055DDF8" w14:textId="3C60D8C8" w:rsidR="00206168" w:rsidRDefault="00206168" w:rsidP="00206168">
      <w:pPr>
        <w:pStyle w:val="ListParagraph"/>
        <w:numPr>
          <w:ilvl w:val="1"/>
          <w:numId w:val="2"/>
        </w:numPr>
        <w:spacing w:after="0"/>
      </w:pPr>
      <w:r>
        <w:t>Mission noted</w:t>
      </w:r>
    </w:p>
    <w:p w14:paraId="6A693C55" w14:textId="38011BCC" w:rsidR="00206168" w:rsidRDefault="00206168" w:rsidP="00206168">
      <w:pPr>
        <w:pStyle w:val="ListParagraph"/>
        <w:numPr>
          <w:ilvl w:val="1"/>
          <w:numId w:val="2"/>
        </w:numPr>
        <w:spacing w:after="0"/>
      </w:pPr>
      <w:r>
        <w:t>Wanted to become a fishery commission</w:t>
      </w:r>
    </w:p>
    <w:p w14:paraId="1D943B7A" w14:textId="0393A779" w:rsidR="00206168" w:rsidRDefault="00206168" w:rsidP="00206168">
      <w:pPr>
        <w:pStyle w:val="ListParagraph"/>
        <w:numPr>
          <w:ilvl w:val="1"/>
          <w:numId w:val="2"/>
        </w:numPr>
        <w:spacing w:after="0"/>
      </w:pPr>
      <w:r>
        <w:t>Cooperative interagency IJ fishery mgt a key purpose</w:t>
      </w:r>
    </w:p>
    <w:p w14:paraId="528C75CB" w14:textId="127B7C12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Research needs and data sharing</w:t>
      </w:r>
    </w:p>
    <w:p w14:paraId="26537C35" w14:textId="2673F661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Long term stable funding</w:t>
      </w:r>
    </w:p>
    <w:p w14:paraId="49BFB0E4" w14:textId="26A3E4A4" w:rsidR="00206168" w:rsidRDefault="00206168" w:rsidP="00206168">
      <w:pPr>
        <w:pStyle w:val="ListParagraph"/>
        <w:numPr>
          <w:ilvl w:val="1"/>
          <w:numId w:val="2"/>
        </w:numPr>
        <w:spacing w:after="0"/>
      </w:pPr>
      <w:r>
        <w:t>2021 – Joint Strategy Plan developed</w:t>
      </w:r>
    </w:p>
    <w:p w14:paraId="78873D4B" w14:textId="762A5303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26 Directors signed MOU</w:t>
      </w:r>
      <w:r w:rsidR="008D0EBA">
        <w:t xml:space="preserve"> and open to all 31 states</w:t>
      </w:r>
    </w:p>
    <w:p w14:paraId="34BD57EF" w14:textId="6EC232B8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Document</w:t>
      </w:r>
    </w:p>
    <w:p w14:paraId="2B20AC7D" w14:textId="682FA1A2" w:rsidR="00206168" w:rsidRDefault="00206168" w:rsidP="00206168">
      <w:pPr>
        <w:pStyle w:val="ListParagraph"/>
        <w:numPr>
          <w:ilvl w:val="3"/>
          <w:numId w:val="2"/>
        </w:numPr>
        <w:spacing w:after="0"/>
      </w:pPr>
      <w:r>
        <w:t>Common goal statement</w:t>
      </w:r>
    </w:p>
    <w:p w14:paraId="0658C09C" w14:textId="13CD24BB" w:rsidR="00206168" w:rsidRDefault="00206168" w:rsidP="00206168">
      <w:pPr>
        <w:pStyle w:val="ListParagraph"/>
        <w:numPr>
          <w:ilvl w:val="3"/>
          <w:numId w:val="2"/>
        </w:numPr>
        <w:spacing w:after="0"/>
      </w:pPr>
      <w:r>
        <w:t>Key problem areas</w:t>
      </w:r>
    </w:p>
    <w:p w14:paraId="4006CB29" w14:textId="6B2050A6" w:rsidR="00206168" w:rsidRDefault="00206168" w:rsidP="00206168">
      <w:pPr>
        <w:pStyle w:val="ListParagraph"/>
        <w:numPr>
          <w:ilvl w:val="3"/>
          <w:numId w:val="2"/>
        </w:numPr>
        <w:spacing w:after="0"/>
      </w:pPr>
      <w:r>
        <w:t>Strategies</w:t>
      </w:r>
    </w:p>
    <w:p w14:paraId="51C2EF02" w14:textId="3EEC2E83" w:rsidR="00206168" w:rsidRDefault="00206168" w:rsidP="00206168">
      <w:pPr>
        <w:pStyle w:val="ListParagraph"/>
        <w:numPr>
          <w:ilvl w:val="3"/>
          <w:numId w:val="2"/>
        </w:numPr>
        <w:spacing w:after="0"/>
      </w:pPr>
      <w:r>
        <w:t>Process</w:t>
      </w:r>
    </w:p>
    <w:p w14:paraId="05C11ACE" w14:textId="0516ECC9" w:rsidR="00206168" w:rsidRDefault="00206168" w:rsidP="00206168">
      <w:pPr>
        <w:pStyle w:val="ListParagraph"/>
        <w:numPr>
          <w:ilvl w:val="1"/>
          <w:numId w:val="2"/>
        </w:numPr>
        <w:spacing w:after="0"/>
      </w:pPr>
      <w:r>
        <w:t>Vision – MICRA similar structure</w:t>
      </w:r>
    </w:p>
    <w:p w14:paraId="32EC5C9B" w14:textId="41907B81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Implement JSP with voluntary</w:t>
      </w:r>
    </w:p>
    <w:p w14:paraId="5EDED875" w14:textId="143437BC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Subbasin mgt</w:t>
      </w:r>
    </w:p>
    <w:p w14:paraId="324AE291" w14:textId="2A7BA15B" w:rsidR="00206168" w:rsidRDefault="00206168" w:rsidP="00206168">
      <w:pPr>
        <w:pStyle w:val="ListParagraph"/>
        <w:numPr>
          <w:ilvl w:val="1"/>
          <w:numId w:val="2"/>
        </w:numPr>
        <w:spacing w:after="0"/>
      </w:pPr>
      <w:r>
        <w:t>Purposes</w:t>
      </w:r>
    </w:p>
    <w:p w14:paraId="25CF649B" w14:textId="7EDA351B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Coop fish mgt</w:t>
      </w:r>
    </w:p>
    <w:p w14:paraId="3E33D270" w14:textId="045155C0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AIS control will be a key area</w:t>
      </w:r>
    </w:p>
    <w:p w14:paraId="3F535E33" w14:textId="63E9DF4C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Research to support mgt</w:t>
      </w:r>
    </w:p>
    <w:p w14:paraId="1E284C24" w14:textId="01EDDB99" w:rsidR="00206168" w:rsidRDefault="00206168" w:rsidP="00206168">
      <w:pPr>
        <w:pStyle w:val="ListParagraph"/>
        <w:numPr>
          <w:ilvl w:val="1"/>
          <w:numId w:val="2"/>
        </w:numPr>
        <w:spacing w:after="0"/>
      </w:pPr>
      <w:r>
        <w:t>Draft legislation</w:t>
      </w:r>
    </w:p>
    <w:p w14:paraId="1D0E3F1F" w14:textId="6F3143C7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Working with Congress</w:t>
      </w:r>
    </w:p>
    <w:p w14:paraId="381C1B1D" w14:textId="2CDF86CC" w:rsidR="00206168" w:rsidRDefault="00206168" w:rsidP="00206168">
      <w:pPr>
        <w:pStyle w:val="ListParagraph"/>
        <w:numPr>
          <w:ilvl w:val="2"/>
          <w:numId w:val="2"/>
        </w:numPr>
        <w:spacing w:after="0"/>
      </w:pPr>
      <w:r>
        <w:t>Authorize formation of Commission hosted by DOI</w:t>
      </w:r>
    </w:p>
    <w:p w14:paraId="19B4B775" w14:textId="48AF88D5" w:rsidR="00206168" w:rsidRDefault="00206168" w:rsidP="00206168">
      <w:pPr>
        <w:pStyle w:val="ListParagraph"/>
        <w:numPr>
          <w:ilvl w:val="3"/>
          <w:numId w:val="2"/>
        </w:numPr>
        <w:spacing w:after="0"/>
      </w:pPr>
      <w:r>
        <w:t>Authorize 10-year appropriations</w:t>
      </w:r>
    </w:p>
    <w:p w14:paraId="7AAB0196" w14:textId="1B35E087" w:rsidR="00206168" w:rsidRDefault="00206168" w:rsidP="00206168">
      <w:pPr>
        <w:pStyle w:val="ListParagraph"/>
        <w:numPr>
          <w:ilvl w:val="3"/>
          <w:numId w:val="2"/>
        </w:numPr>
        <w:spacing w:after="0"/>
      </w:pPr>
      <w:r>
        <w:t>$1 M then $30M for Y</w:t>
      </w:r>
      <w:r w:rsidR="00BE64DE">
        <w:t>ea</w:t>
      </w:r>
      <w:r>
        <w:t>r 2-3 and $50M Y</w:t>
      </w:r>
      <w:r w:rsidR="00BE64DE">
        <w:t>ea</w:t>
      </w:r>
      <w:r>
        <w:t>r 7-10</w:t>
      </w:r>
    </w:p>
    <w:p w14:paraId="08A78F40" w14:textId="2DC790BD" w:rsidR="00206168" w:rsidRDefault="00206168" w:rsidP="00206168">
      <w:pPr>
        <w:pStyle w:val="ListParagraph"/>
        <w:numPr>
          <w:ilvl w:val="3"/>
          <w:numId w:val="2"/>
        </w:numPr>
        <w:spacing w:after="0"/>
      </w:pPr>
      <w:r>
        <w:t>Competitive grants for research and projects to support mgt and non-competitive grants for capacity</w:t>
      </w:r>
    </w:p>
    <w:p w14:paraId="60D42979" w14:textId="3732DB15" w:rsidR="008D0EBA" w:rsidRDefault="00206168" w:rsidP="008D0EBA">
      <w:pPr>
        <w:pStyle w:val="ListParagraph"/>
        <w:numPr>
          <w:ilvl w:val="0"/>
          <w:numId w:val="2"/>
        </w:numPr>
        <w:spacing w:after="0"/>
      </w:pPr>
      <w:r>
        <w:t>PFOS/PFAS</w:t>
      </w:r>
      <w:r w:rsidR="008D0EBA">
        <w:t xml:space="preserve"> - ASA</w:t>
      </w:r>
    </w:p>
    <w:p w14:paraId="37928C48" w14:textId="2AFAF8C2" w:rsidR="00206168" w:rsidRDefault="008D0EBA" w:rsidP="00206168">
      <w:pPr>
        <w:pStyle w:val="ListParagraph"/>
        <w:numPr>
          <w:ilvl w:val="1"/>
          <w:numId w:val="2"/>
        </w:numPr>
        <w:spacing w:after="0"/>
      </w:pPr>
      <w:r>
        <w:t>Recent publication noted</w:t>
      </w:r>
    </w:p>
    <w:p w14:paraId="7925F75A" w14:textId="03815157" w:rsidR="008D0EBA" w:rsidRDefault="008D0EBA" w:rsidP="008D0EBA">
      <w:pPr>
        <w:pStyle w:val="ListParagraph"/>
        <w:numPr>
          <w:ilvl w:val="2"/>
          <w:numId w:val="2"/>
        </w:numPr>
        <w:spacing w:after="0"/>
      </w:pPr>
      <w:r>
        <w:t>Angler risk from consumption</w:t>
      </w:r>
    </w:p>
    <w:p w14:paraId="131A1CAC" w14:textId="0E5EDD1D" w:rsidR="008D0EBA" w:rsidRDefault="008D0EBA" w:rsidP="008D0EBA">
      <w:pPr>
        <w:pStyle w:val="ListParagraph"/>
        <w:numPr>
          <w:ilvl w:val="2"/>
          <w:numId w:val="2"/>
        </w:numPr>
        <w:spacing w:after="0"/>
      </w:pPr>
      <w:r>
        <w:t>Exposure is uncertain</w:t>
      </w:r>
    </w:p>
    <w:p w14:paraId="07A92F41" w14:textId="0A3B5EDE" w:rsidR="008D0EBA" w:rsidRDefault="008D0EBA" w:rsidP="008D0EBA">
      <w:pPr>
        <w:pStyle w:val="ListParagraph"/>
        <w:numPr>
          <w:ilvl w:val="1"/>
          <w:numId w:val="2"/>
        </w:numPr>
        <w:spacing w:after="0"/>
      </w:pPr>
      <w:r>
        <w:t>117</w:t>
      </w:r>
      <w:r w:rsidRPr="008D0EBA">
        <w:rPr>
          <w:vertAlign w:val="superscript"/>
        </w:rPr>
        <w:t>th</w:t>
      </w:r>
      <w:r>
        <w:t xml:space="preserve"> Congress regulations for drinking water, and polluter payment for damages</w:t>
      </w:r>
    </w:p>
    <w:p w14:paraId="17AB1DF6" w14:textId="01F7709F" w:rsidR="008D0EBA" w:rsidRDefault="008D0EBA" w:rsidP="008D0EBA">
      <w:pPr>
        <w:pStyle w:val="ListParagraph"/>
        <w:numPr>
          <w:ilvl w:val="1"/>
          <w:numId w:val="2"/>
        </w:numPr>
        <w:spacing w:after="0"/>
      </w:pPr>
      <w:r>
        <w:t>ME schedule for 2030 elimination law</w:t>
      </w:r>
    </w:p>
    <w:p w14:paraId="0CA82482" w14:textId="22A76B36" w:rsidR="008D0EBA" w:rsidRDefault="008D0EBA" w:rsidP="008D0EBA">
      <w:pPr>
        <w:pStyle w:val="ListParagraph"/>
        <w:numPr>
          <w:ilvl w:val="2"/>
          <w:numId w:val="2"/>
        </w:numPr>
        <w:spacing w:after="0"/>
      </w:pPr>
      <w:r>
        <w:lastRenderedPageBreak/>
        <w:t>2023 report PFAS in products and inability to do fully report</w:t>
      </w:r>
    </w:p>
    <w:p w14:paraId="12799FEC" w14:textId="1F69D8BA" w:rsidR="008D0EBA" w:rsidRDefault="008D0EBA" w:rsidP="008D0EBA">
      <w:pPr>
        <w:pStyle w:val="ListParagraph"/>
        <w:numPr>
          <w:ilvl w:val="2"/>
          <w:numId w:val="2"/>
        </w:numPr>
        <w:spacing w:after="0"/>
      </w:pPr>
      <w:r>
        <w:t>Trying to develop a path forward</w:t>
      </w:r>
    </w:p>
    <w:p w14:paraId="3AAC1D41" w14:textId="266905D1" w:rsidR="008D0EBA" w:rsidRDefault="008D0EBA" w:rsidP="008D0EBA">
      <w:pPr>
        <w:pStyle w:val="ListParagraph"/>
        <w:numPr>
          <w:ilvl w:val="1"/>
          <w:numId w:val="2"/>
        </w:numPr>
        <w:spacing w:after="0"/>
      </w:pPr>
      <w:r>
        <w:t>Looking at alternatives</w:t>
      </w:r>
    </w:p>
    <w:p w14:paraId="2610E5D7" w14:textId="083AA478" w:rsidR="008D0EBA" w:rsidRDefault="008D0EBA" w:rsidP="008D0EBA">
      <w:pPr>
        <w:pStyle w:val="ListParagraph"/>
        <w:numPr>
          <w:ilvl w:val="1"/>
          <w:numId w:val="2"/>
        </w:numPr>
        <w:spacing w:after="0"/>
      </w:pPr>
      <w:r>
        <w:t>Green and wildlife groups want more strict regulations</w:t>
      </w:r>
    </w:p>
    <w:p w14:paraId="4CC436A2" w14:textId="5BB78B57" w:rsidR="00231BF3" w:rsidRDefault="00231BF3" w:rsidP="008D0EBA">
      <w:pPr>
        <w:pStyle w:val="ListParagraph"/>
        <w:numPr>
          <w:ilvl w:val="1"/>
          <w:numId w:val="2"/>
        </w:numPr>
        <w:spacing w:after="0"/>
      </w:pPr>
      <w:r>
        <w:t xml:space="preserve">ASA is developing </w:t>
      </w:r>
      <w:r w:rsidR="00D6003B">
        <w:t>a messaging strategy</w:t>
      </w:r>
    </w:p>
    <w:p w14:paraId="2B6961B2" w14:textId="6CF09A53" w:rsidR="00D6003B" w:rsidRDefault="00D6003B" w:rsidP="00D6003B">
      <w:pPr>
        <w:pStyle w:val="ListParagraph"/>
        <w:numPr>
          <w:ilvl w:val="2"/>
          <w:numId w:val="2"/>
        </w:numPr>
        <w:spacing w:after="0"/>
      </w:pPr>
      <w:r>
        <w:t>Looking to develop alternatives to allow phase out</w:t>
      </w:r>
    </w:p>
    <w:p w14:paraId="655D620E" w14:textId="567D93FB" w:rsidR="00D6003B" w:rsidRDefault="00D6003B" w:rsidP="00D6003B">
      <w:pPr>
        <w:pStyle w:val="ListParagraph"/>
        <w:numPr>
          <w:ilvl w:val="1"/>
          <w:numId w:val="2"/>
        </w:numPr>
        <w:spacing w:after="0"/>
      </w:pPr>
      <w:r>
        <w:t>Great Lakes Consortium is developing consistent messaging</w:t>
      </w:r>
    </w:p>
    <w:p w14:paraId="2AA2F960" w14:textId="07CDA874" w:rsidR="00D6003B" w:rsidRDefault="00D6003B" w:rsidP="00D6003B">
      <w:pPr>
        <w:pStyle w:val="ListParagraph"/>
        <w:numPr>
          <w:ilvl w:val="2"/>
          <w:numId w:val="2"/>
        </w:numPr>
        <w:spacing w:after="0"/>
      </w:pPr>
      <w:r>
        <w:t>Caution is warranted on how to proceed</w:t>
      </w:r>
    </w:p>
    <w:p w14:paraId="29EA8265" w14:textId="48B075B7" w:rsidR="00231BF3" w:rsidRDefault="00231BF3" w:rsidP="00231BF3">
      <w:pPr>
        <w:pStyle w:val="ListParagraph"/>
        <w:numPr>
          <w:ilvl w:val="0"/>
          <w:numId w:val="2"/>
        </w:numPr>
        <w:spacing w:after="0"/>
      </w:pPr>
      <w:r>
        <w:t>Committee DEI</w:t>
      </w:r>
    </w:p>
    <w:p w14:paraId="42CD7590" w14:textId="43DCA5F5" w:rsidR="00231BF3" w:rsidRDefault="00D6003B" w:rsidP="00231BF3">
      <w:pPr>
        <w:pStyle w:val="ListParagraph"/>
        <w:numPr>
          <w:ilvl w:val="1"/>
          <w:numId w:val="2"/>
        </w:numPr>
        <w:spacing w:after="0"/>
      </w:pPr>
      <w:r>
        <w:t>Virtual meeting to go through</w:t>
      </w:r>
    </w:p>
    <w:p w14:paraId="02D77FD3" w14:textId="523D6C05" w:rsidR="00DB55E0" w:rsidRDefault="00DB55E0" w:rsidP="00231BF3">
      <w:pPr>
        <w:pStyle w:val="ListParagraph"/>
        <w:numPr>
          <w:ilvl w:val="1"/>
          <w:numId w:val="2"/>
        </w:numPr>
        <w:spacing w:after="0"/>
      </w:pPr>
      <w:r>
        <w:t>DEI Committee think sheet was done without how to proceed</w:t>
      </w:r>
    </w:p>
    <w:p w14:paraId="1965D7E8" w14:textId="3FBEDE0D" w:rsidR="00FA3BE0" w:rsidRDefault="00FA3BE0" w:rsidP="00FA3BE0">
      <w:pPr>
        <w:pStyle w:val="ListParagraph"/>
        <w:numPr>
          <w:ilvl w:val="2"/>
          <w:numId w:val="2"/>
        </w:numPr>
        <w:spacing w:after="0"/>
      </w:pPr>
      <w:r>
        <w:t>Thoughtful suggestions are likely the outcome</w:t>
      </w:r>
    </w:p>
    <w:p w14:paraId="6E849B12" w14:textId="171B6039" w:rsidR="00D92C20" w:rsidRDefault="00D92C20">
      <w:pPr>
        <w:spacing w:after="0"/>
      </w:pPr>
    </w:p>
    <w:p w14:paraId="6893208B" w14:textId="104738C9" w:rsidR="00F811E2" w:rsidRDefault="00F811E2" w:rsidP="00BE64DE">
      <w:pPr>
        <w:pStyle w:val="ListParagraph"/>
        <w:spacing w:after="0"/>
        <w:ind w:left="773"/>
      </w:pPr>
    </w:p>
    <w:sectPr w:rsidR="00F811E2">
      <w:pgSz w:w="12240" w:h="15840"/>
      <w:pgMar w:top="1051" w:right="404" w:bottom="1093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9339" w14:textId="77777777" w:rsidR="00631FFA" w:rsidRDefault="00631FFA" w:rsidP="00305FF7">
      <w:pPr>
        <w:spacing w:after="0" w:line="240" w:lineRule="auto"/>
      </w:pPr>
      <w:r>
        <w:separator/>
      </w:r>
    </w:p>
  </w:endnote>
  <w:endnote w:type="continuationSeparator" w:id="0">
    <w:p w14:paraId="39DE6B67" w14:textId="77777777" w:rsidR="00631FFA" w:rsidRDefault="00631FFA" w:rsidP="0030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D646" w14:textId="77777777" w:rsidR="00631FFA" w:rsidRDefault="00631FFA" w:rsidP="00305FF7">
      <w:pPr>
        <w:spacing w:after="0" w:line="240" w:lineRule="auto"/>
      </w:pPr>
      <w:r>
        <w:separator/>
      </w:r>
    </w:p>
  </w:footnote>
  <w:footnote w:type="continuationSeparator" w:id="0">
    <w:p w14:paraId="2EDF401E" w14:textId="77777777" w:rsidR="00631FFA" w:rsidRDefault="00631FFA" w:rsidP="0030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60B2"/>
    <w:multiLevelType w:val="hybridMultilevel"/>
    <w:tmpl w:val="C53046EC"/>
    <w:lvl w:ilvl="0" w:tplc="3EFEE562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D4D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4D9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EB2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08B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2897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084FE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82828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2FFBC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C468F"/>
    <w:multiLevelType w:val="hybridMultilevel"/>
    <w:tmpl w:val="3288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D54A4"/>
    <w:multiLevelType w:val="hybridMultilevel"/>
    <w:tmpl w:val="FBA0F05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926836410">
    <w:abstractNumId w:val="0"/>
  </w:num>
  <w:num w:numId="2" w16cid:durableId="1847986047">
    <w:abstractNumId w:val="1"/>
  </w:num>
  <w:num w:numId="3" w16cid:durableId="50339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C20"/>
    <w:rsid w:val="00000FD9"/>
    <w:rsid w:val="0002375C"/>
    <w:rsid w:val="00206168"/>
    <w:rsid w:val="00206A23"/>
    <w:rsid w:val="0021193E"/>
    <w:rsid w:val="00231BF3"/>
    <w:rsid w:val="00305FF7"/>
    <w:rsid w:val="003A06BF"/>
    <w:rsid w:val="004114C1"/>
    <w:rsid w:val="00601EBB"/>
    <w:rsid w:val="00631FFA"/>
    <w:rsid w:val="007C22A0"/>
    <w:rsid w:val="00811474"/>
    <w:rsid w:val="008D0EBA"/>
    <w:rsid w:val="0098030B"/>
    <w:rsid w:val="00AF4035"/>
    <w:rsid w:val="00BE64DE"/>
    <w:rsid w:val="00C33D39"/>
    <w:rsid w:val="00D6003B"/>
    <w:rsid w:val="00D92C20"/>
    <w:rsid w:val="00DB55E0"/>
    <w:rsid w:val="00DD2437"/>
    <w:rsid w:val="00DE2693"/>
    <w:rsid w:val="00E25F7D"/>
    <w:rsid w:val="00EC0CE7"/>
    <w:rsid w:val="00F811E2"/>
    <w:rsid w:val="00F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9DA6F"/>
  <w15:docId w15:val="{79241C8C-CD7E-46C0-B59F-ECD64EE9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810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0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5" ma:contentTypeDescription="Create a new document." ma:contentTypeScope="" ma:versionID="f1c9346ec1ea59d900f6f38306f2ea50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ef79b04409f74cea7777392a291cd31d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523EC-7BC2-4D7A-A6BD-CA1691A685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122FF8-4BFD-441A-B988-D04C2F00B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B390F-61BB-4F6E-92EB-B53D4023C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Lind</dc:creator>
  <cp:keywords/>
  <cp:lastModifiedBy>Alexandra Schwaab</cp:lastModifiedBy>
  <cp:revision>7</cp:revision>
  <dcterms:created xsi:type="dcterms:W3CDTF">2023-03-23T21:56:00Z</dcterms:created>
  <dcterms:modified xsi:type="dcterms:W3CDTF">2023-09-18T15:20:00Z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2023-03-23T21:56:36Z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8ce2273a-833a-4734-a2d5-afd5213b1e89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0x0101000BF31A0B756CC845927318E8F6774196</vt:lpwstr>
  </property>
</Properties>
</file>