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58FF04C6" w14:textId="273A862B" w:rsidR="077A399F" w:rsidRDefault="077A399F" w:rsidP="65FDCFB3">
      <w:pPr>
        <w:jc w:val="center"/>
      </w:pPr>
      <w:r w:rsidRPr="65FDCFB3">
        <w:rPr>
          <w:rFonts w:ascii="Franklin Gothic Book" w:hAnsi="Franklin Gothic Book"/>
          <w:b/>
          <w:bCs/>
          <w:caps/>
        </w:rPr>
        <w:t>OCEAN resources policy committee</w:t>
      </w:r>
    </w:p>
    <w:p w14:paraId="75CE0A3B" w14:textId="01E2584A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6B6C5606">
        <w:rPr>
          <w:rFonts w:ascii="Franklin Gothic Book" w:hAnsi="Franklin Gothic Book"/>
        </w:rPr>
        <w:t xml:space="preserve">Chair: </w:t>
      </w:r>
      <w:r w:rsidR="008D34CA" w:rsidRPr="6B6C5606">
        <w:rPr>
          <w:rFonts w:ascii="Franklin Gothic Book" w:hAnsi="Franklin Gothic Book"/>
        </w:rPr>
        <w:t>N</w:t>
      </w:r>
      <w:r w:rsidR="79BDCDDD" w:rsidRPr="6B6C5606">
        <w:rPr>
          <w:rFonts w:ascii="Franklin Gothic Book" w:hAnsi="Franklin Gothic Book"/>
        </w:rPr>
        <w:t xml:space="preserve">ate Pamplin </w:t>
      </w:r>
      <w:r w:rsidR="008D34CA" w:rsidRPr="6B6C5606">
        <w:rPr>
          <w:rFonts w:ascii="Franklin Gothic Book" w:hAnsi="Franklin Gothic Book"/>
        </w:rPr>
        <w:t>(</w:t>
      </w:r>
      <w:r w:rsidR="41B16135" w:rsidRPr="6B6C5606">
        <w:rPr>
          <w:rFonts w:ascii="Franklin Gothic Book" w:hAnsi="Franklin Gothic Book"/>
        </w:rPr>
        <w:t>WA</w:t>
      </w:r>
      <w:r w:rsidRPr="6B6C5606">
        <w:rPr>
          <w:rFonts w:ascii="Franklin Gothic Book" w:hAnsi="Franklin Gothic Book"/>
        </w:rPr>
        <w:t>)</w:t>
      </w:r>
    </w:p>
    <w:p w14:paraId="7C6B6DA5" w14:textId="61B01B12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6B6C5606">
        <w:rPr>
          <w:rFonts w:ascii="Franklin Gothic Book" w:hAnsi="Franklin Gothic Book"/>
        </w:rPr>
        <w:t xml:space="preserve">Vice-Chair: </w:t>
      </w:r>
      <w:r w:rsidR="38B65AA7" w:rsidRPr="6B6C5606">
        <w:rPr>
          <w:rFonts w:ascii="Franklin Gothic Book" w:hAnsi="Franklin Gothic Book"/>
        </w:rPr>
        <w:t>Dave Golden</w:t>
      </w:r>
      <w:r w:rsidR="008D34CA" w:rsidRPr="6B6C5606">
        <w:rPr>
          <w:rFonts w:ascii="Franklin Gothic Book" w:hAnsi="Franklin Gothic Book"/>
        </w:rPr>
        <w:t xml:space="preserve"> (</w:t>
      </w:r>
      <w:r w:rsidR="6DAF3E74" w:rsidRPr="6B6C5606">
        <w:rPr>
          <w:rFonts w:ascii="Franklin Gothic Book" w:hAnsi="Franklin Gothic Book"/>
        </w:rPr>
        <w:t>NJ</w:t>
      </w:r>
      <w:r w:rsidR="008D34CA" w:rsidRPr="6B6C5606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409C8F42" w:rsidR="002D4600" w:rsidRPr="0070315D" w:rsidRDefault="58F1FB4A" w:rsidP="002D4600">
      <w:pPr>
        <w:jc w:val="center"/>
        <w:rPr>
          <w:rFonts w:ascii="Franklin Gothic Book" w:hAnsi="Franklin Gothic Book"/>
        </w:rPr>
      </w:pPr>
      <w:r w:rsidRPr="65FDCFB3">
        <w:rPr>
          <w:rFonts w:ascii="Franklin Gothic Book" w:hAnsi="Franklin Gothic Book"/>
        </w:rPr>
        <w:t>Tuesday</w:t>
      </w:r>
      <w:r w:rsidR="002D4600" w:rsidRPr="65FDCFB3">
        <w:rPr>
          <w:rFonts w:ascii="Franklin Gothic Book" w:hAnsi="Franklin Gothic Book"/>
        </w:rPr>
        <w:t xml:space="preserve">, </w:t>
      </w:r>
      <w:r w:rsidR="7660BE02" w:rsidRPr="65FDCFB3">
        <w:rPr>
          <w:rFonts w:ascii="Franklin Gothic Book" w:hAnsi="Franklin Gothic Book"/>
        </w:rPr>
        <w:t>September 2</w:t>
      </w:r>
      <w:r w:rsidR="5FF531CA" w:rsidRPr="65FDCFB3">
        <w:rPr>
          <w:rFonts w:ascii="Franklin Gothic Book" w:hAnsi="Franklin Gothic Book"/>
        </w:rPr>
        <w:t>4</w:t>
      </w:r>
      <w:r w:rsidR="7660BE02" w:rsidRPr="65FDCFB3">
        <w:rPr>
          <w:rFonts w:ascii="Franklin Gothic Book" w:hAnsi="Franklin Gothic Book"/>
        </w:rPr>
        <w:t>, 2024</w:t>
      </w:r>
    </w:p>
    <w:p w14:paraId="728D4A97" w14:textId="08E4F86F" w:rsidR="7660BE02" w:rsidRDefault="7660BE02" w:rsidP="6B6C5606">
      <w:pPr>
        <w:jc w:val="center"/>
      </w:pPr>
      <w:r w:rsidRPr="65FDCFB3">
        <w:rPr>
          <w:rFonts w:ascii="Franklin Gothic Book" w:hAnsi="Franklin Gothic Book"/>
        </w:rPr>
        <w:t xml:space="preserve">10:00 AM – 11:45 </w:t>
      </w:r>
      <w:r w:rsidR="3D50453A" w:rsidRPr="65FDCFB3">
        <w:rPr>
          <w:rFonts w:ascii="Franklin Gothic Book" w:hAnsi="Franklin Gothic Book"/>
        </w:rPr>
        <w:t>A</w:t>
      </w:r>
      <w:r w:rsidRPr="65FDCFB3">
        <w:rPr>
          <w:rFonts w:ascii="Franklin Gothic Book" w:hAnsi="Franklin Gothic Book"/>
        </w:rPr>
        <w:t>M</w:t>
      </w:r>
    </w:p>
    <w:p w14:paraId="0CEF50D4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53FC9B86" w14:textId="2AA14AF2" w:rsidR="0070315D" w:rsidRPr="00AC4890" w:rsidRDefault="008D34CA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11</w:t>
      </w:r>
      <w:r w:rsidR="00487D14">
        <w:rPr>
          <w:rFonts w:ascii="Franklin Gothic Book" w:eastAsia="Franklin Gothic Book" w:hAnsi="Franklin Gothic Book"/>
          <w:spacing w:val="-1"/>
          <w:sz w:val="24"/>
          <w:szCs w:val="24"/>
        </w:rPr>
        <w:t>4</w:t>
      </w:r>
      <w:r w:rsidRPr="008D34CA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Association of Fish &amp; Wildlife Agencies Annual Meeting</w:t>
      </w:r>
    </w:p>
    <w:p w14:paraId="1CE73A99" w14:textId="404239E2" w:rsidR="0070315D" w:rsidRPr="00AC4890" w:rsidRDefault="00487D14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Madison, Wisconsin</w:t>
      </w:r>
    </w:p>
    <w:p w14:paraId="724FE990" w14:textId="77777777" w:rsidR="0070315D" w:rsidRDefault="0070315D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70315D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65FDCFB3">
        <w:rPr>
          <w:rFonts w:ascii="Franklin Gothic Book" w:hAnsi="Franklin Gothic Book"/>
          <w:b/>
          <w:bCs/>
          <w:sz w:val="24"/>
          <w:szCs w:val="24"/>
          <w:u w:val="single"/>
        </w:rPr>
        <w:t>Agenda</w:t>
      </w:r>
    </w:p>
    <w:p w14:paraId="3FA172CD" w14:textId="79EF16D3" w:rsidR="65FDCFB3" w:rsidRDefault="65FDCFB3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253C8A3" w14:textId="6199D91B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10:00 am </w:t>
      </w:r>
      <w:r w:rsidR="00B0483B" w:rsidRPr="00E765AC">
        <w:rPr>
          <w:sz w:val="24"/>
          <w:szCs w:val="24"/>
        </w:rPr>
        <w:tab/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Call to Order/Review Agenda/Approval of Minutes – </w:t>
      </w:r>
      <w:r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AA73D8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p w14:paraId="45F45195" w14:textId="274534FF" w:rsidR="00B0483B" w:rsidRPr="00E765AC" w:rsidRDefault="00B0483B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B29E5FB" w14:textId="501E0FDC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10:05 </w:t>
      </w:r>
      <w:r w:rsidR="00B0483B" w:rsidRPr="00E765AC">
        <w:rPr>
          <w:sz w:val="24"/>
          <w:szCs w:val="24"/>
        </w:rPr>
        <w:tab/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am </w:t>
      </w:r>
      <w:r w:rsidR="00B0483B" w:rsidRPr="00E765AC">
        <w:rPr>
          <w:sz w:val="24"/>
          <w:szCs w:val="24"/>
        </w:rPr>
        <w:tab/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Introductions - </w:t>
      </w:r>
      <w:r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50FA0E45" w14:textId="3606BBD3" w:rsidR="00B0483B" w:rsidRPr="00E765AC" w:rsidRDefault="00B0483B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BA7014A" w14:textId="57AA98BE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10:10 am </w:t>
      </w:r>
      <w:r w:rsidR="00B0483B" w:rsidRPr="00E765AC">
        <w:rPr>
          <w:sz w:val="24"/>
          <w:szCs w:val="24"/>
        </w:rPr>
        <w:tab/>
      </w:r>
      <w:r w:rsidR="6AE10F60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NOAA Update– </w:t>
      </w:r>
      <w:r w:rsidR="6AE10F60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Heidi Lovett, NOAA</w:t>
      </w:r>
    </w:p>
    <w:p w14:paraId="3E6AAA94" w14:textId="670229D3" w:rsidR="00B0483B" w:rsidRPr="00E765AC" w:rsidRDefault="00B0483B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51515956" w14:textId="72402CE5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10:30 am </w:t>
      </w:r>
      <w:r w:rsidR="00B0483B" w:rsidRPr="00E765AC">
        <w:rPr>
          <w:sz w:val="24"/>
          <w:szCs w:val="24"/>
        </w:rPr>
        <w:tab/>
      </w:r>
      <w:r w:rsidR="445EAA37" w:rsidRPr="00E765AC">
        <w:rPr>
          <w:rFonts w:ascii="Franklin Gothic Book" w:eastAsia="Franklin Gothic Book" w:hAnsi="Franklin Gothic Book" w:cs="Franklin Gothic Book"/>
          <w:sz w:val="24"/>
          <w:szCs w:val="24"/>
        </w:rPr>
        <w:t>USFWS Update</w:t>
      </w:r>
      <w:r w:rsid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E765AC" w:rsidRPr="65FDCFB3">
        <w:rPr>
          <w:rFonts w:ascii="Franklin Gothic Book" w:eastAsia="Franklin Gothic Book" w:hAnsi="Franklin Gothic Book" w:cs="Franklin Gothic Book"/>
        </w:rPr>
        <w:t>–</w:t>
      </w:r>
      <w:r w:rsidR="00E1333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TBD</w:t>
      </w:r>
    </w:p>
    <w:p w14:paraId="6F68AD91" w14:textId="14E47EDA" w:rsidR="00B0483B" w:rsidRPr="00E765AC" w:rsidRDefault="00B0483B" w:rsidP="6B6C5606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F0539E1" w14:textId="34E32588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>10:</w:t>
      </w:r>
      <w:r w:rsidR="6EB67F9D" w:rsidRPr="00E765AC"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 w:rsidR="00592BA4"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am </w:t>
      </w:r>
      <w:r w:rsidR="00B0483B" w:rsidRPr="00E765AC">
        <w:rPr>
          <w:sz w:val="24"/>
          <w:szCs w:val="24"/>
        </w:rPr>
        <w:tab/>
      </w:r>
      <w:r w:rsidR="00592BA4" w:rsidRPr="00E765AC">
        <w:rPr>
          <w:rFonts w:ascii="Franklin Gothic Book" w:eastAsia="Franklin Gothic Book" w:hAnsi="Franklin Gothic Book" w:cs="Franklin Gothic Book"/>
          <w:sz w:val="24"/>
          <w:szCs w:val="24"/>
        </w:rPr>
        <w:t>Roundtable Discussion on Pinniped Predation –</w:t>
      </w:r>
      <w:r w:rsidR="000B7169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 </w:t>
      </w:r>
      <w:r w:rsidR="00592BA4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  <w:r w:rsidR="00592BA4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p w14:paraId="06F03BCE" w14:textId="0C33AB90" w:rsidR="00B0483B" w:rsidRPr="00E765AC" w:rsidRDefault="00B0483B" w:rsidP="6B6C5606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1859B020" w14:textId="27281A79" w:rsidR="00B0483B" w:rsidRPr="00E765AC" w:rsidRDefault="00592BA4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11:00</w:t>
      </w:r>
      <w:r w:rsidR="0BEC2BD1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am </w:t>
      </w:r>
      <w:r w:rsidR="00B0483B" w:rsidRPr="00E765AC">
        <w:rPr>
          <w:sz w:val="24"/>
          <w:szCs w:val="24"/>
        </w:rPr>
        <w:tab/>
      </w:r>
      <w:r w:rsidR="7E81C511" w:rsidRPr="00E765AC">
        <w:rPr>
          <w:rFonts w:ascii="Franklin Gothic Book" w:eastAsia="Franklin Gothic Book" w:hAnsi="Franklin Gothic Book" w:cs="Franklin Gothic Book"/>
          <w:sz w:val="24"/>
          <w:szCs w:val="24"/>
        </w:rPr>
        <w:t>National Fish Habitat Partnership Update –</w:t>
      </w:r>
      <w:r w:rsidR="7E81C511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 Ryan Roberts, AFWA</w:t>
      </w:r>
    </w:p>
    <w:p w14:paraId="3AFB8343" w14:textId="79A01054" w:rsidR="00B0483B" w:rsidRPr="00E765AC" w:rsidRDefault="00B0483B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553DC21C" w14:textId="6F89208F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>11:</w:t>
      </w:r>
      <w:r w:rsidR="00E8345A">
        <w:rPr>
          <w:rFonts w:ascii="Franklin Gothic Book" w:eastAsia="Franklin Gothic Book" w:hAnsi="Franklin Gothic Book" w:cs="Franklin Gothic Book"/>
          <w:sz w:val="24"/>
          <w:szCs w:val="24"/>
        </w:rPr>
        <w:t xml:space="preserve">20 </w:t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am </w:t>
      </w:r>
      <w:r w:rsidR="00B0483B" w:rsidRPr="00E765AC">
        <w:rPr>
          <w:sz w:val="24"/>
          <w:szCs w:val="24"/>
        </w:rPr>
        <w:tab/>
      </w:r>
      <w:r w:rsidR="00592BA4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Government Affairs Update - </w:t>
      </w:r>
      <w:r w:rsidR="00592BA4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Ali Schwaab, AFWA</w:t>
      </w:r>
    </w:p>
    <w:p w14:paraId="5248C482" w14:textId="6A8A0722" w:rsidR="00B0483B" w:rsidRPr="00E765AC" w:rsidRDefault="00B0483B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F3F9B1D" w14:textId="604883D5" w:rsidR="00B0483B" w:rsidRPr="00E765AC" w:rsidRDefault="0BEC2BD1" w:rsidP="65FDCFB3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>11:4</w:t>
      </w:r>
      <w:r w:rsidR="00E8345A">
        <w:rPr>
          <w:rFonts w:ascii="Franklin Gothic Book" w:eastAsia="Franklin Gothic Book" w:hAnsi="Franklin Gothic Book" w:cs="Franklin Gothic Book"/>
          <w:sz w:val="24"/>
          <w:szCs w:val="24"/>
        </w:rPr>
        <w:t>0</w:t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3E61B0CE" w:rsidRPr="00E765AC">
        <w:rPr>
          <w:rFonts w:ascii="Franklin Gothic Book" w:eastAsia="Franklin Gothic Book" w:hAnsi="Franklin Gothic Book" w:cs="Franklin Gothic Book"/>
          <w:sz w:val="24"/>
          <w:szCs w:val="24"/>
        </w:rPr>
        <w:t>am</w:t>
      </w:r>
      <w:r w:rsidR="00B0483B" w:rsidRPr="00E765AC">
        <w:rPr>
          <w:sz w:val="24"/>
          <w:szCs w:val="24"/>
        </w:rPr>
        <w:tab/>
      </w:r>
      <w:r w:rsidR="00E1333E" w:rsidRPr="00E765AC">
        <w:rPr>
          <w:rFonts w:ascii="Franklin Gothic Book" w:eastAsia="Franklin Gothic Book" w:hAnsi="Franklin Gothic Book" w:cs="Franklin Gothic Book"/>
          <w:sz w:val="24"/>
          <w:szCs w:val="24"/>
        </w:rPr>
        <w:t>Wrap up</w:t>
      </w:r>
      <w:r w:rsidR="00E1333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and </w:t>
      </w:r>
      <w:r w:rsidRPr="00E765AC">
        <w:rPr>
          <w:rFonts w:ascii="Franklin Gothic Book" w:eastAsia="Franklin Gothic Book" w:hAnsi="Franklin Gothic Book" w:cs="Franklin Gothic Book"/>
          <w:sz w:val="24"/>
          <w:szCs w:val="24"/>
        </w:rPr>
        <w:t>Adjourn</w:t>
      </w:r>
      <w:r w:rsidR="00E1333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E1333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– </w:t>
      </w:r>
      <w:r w:rsidR="00E1333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AA73D8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="00E1333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p w14:paraId="4710CC4B" w14:textId="18764B6E" w:rsidR="00B0483B" w:rsidRPr="008D34CA" w:rsidRDefault="00B0483B" w:rsidP="65FDCFB3">
      <w:pPr>
        <w:pStyle w:val="ListParagraph"/>
        <w:rPr>
          <w:rFonts w:ascii="Franklin Gothic Book" w:eastAsia="Franklin Gothic Book" w:hAnsi="Franklin Gothic Book" w:cs="Franklin Gothic Book"/>
          <w:b/>
          <w:bCs/>
        </w:rPr>
      </w:pPr>
    </w:p>
    <w:sectPr w:rsidR="00B0483B" w:rsidRPr="008D34CA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18AEF"/>
    <w:multiLevelType w:val="hybridMultilevel"/>
    <w:tmpl w:val="237235F2"/>
    <w:lvl w:ilvl="0" w:tplc="FDA083A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45A283E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402E85C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D4A5EB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ACA1448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D5AFD6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C1A5064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092F2E6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2EEA5FE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75619"/>
    <w:multiLevelType w:val="hybridMultilevel"/>
    <w:tmpl w:val="DCBEDFE8"/>
    <w:lvl w:ilvl="0" w:tplc="4F3C3BF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484966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EA1E3FD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9FC750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7AA302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42868CD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37EDA1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EE62A8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24A42F36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380CF3"/>
    <w:multiLevelType w:val="hybridMultilevel"/>
    <w:tmpl w:val="7F1CE82C"/>
    <w:lvl w:ilvl="0" w:tplc="98D8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7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5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E7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289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8D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45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B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E5E3B"/>
    <w:multiLevelType w:val="hybridMultilevel"/>
    <w:tmpl w:val="24C6137E"/>
    <w:lvl w:ilvl="0" w:tplc="119E340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260DC6C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A424A19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7B6716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EDAC9E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888427C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234A63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F3CD650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75CA4FBA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72232">
    <w:abstractNumId w:val="0"/>
  </w:num>
  <w:num w:numId="2" w16cid:durableId="1689212157">
    <w:abstractNumId w:val="5"/>
  </w:num>
  <w:num w:numId="3" w16cid:durableId="578365312">
    <w:abstractNumId w:val="3"/>
  </w:num>
  <w:num w:numId="4" w16cid:durableId="479425381">
    <w:abstractNumId w:val="4"/>
  </w:num>
  <w:num w:numId="5" w16cid:durableId="183372521">
    <w:abstractNumId w:val="7"/>
  </w:num>
  <w:num w:numId="6" w16cid:durableId="1169099034">
    <w:abstractNumId w:val="1"/>
  </w:num>
  <w:num w:numId="7" w16cid:durableId="1699428188">
    <w:abstractNumId w:val="2"/>
  </w:num>
  <w:num w:numId="8" w16cid:durableId="1683166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0B7169"/>
    <w:rsid w:val="0014546F"/>
    <w:rsid w:val="001C625D"/>
    <w:rsid w:val="00291700"/>
    <w:rsid w:val="00295163"/>
    <w:rsid w:val="002D4600"/>
    <w:rsid w:val="00370BA5"/>
    <w:rsid w:val="004343B1"/>
    <w:rsid w:val="00487D14"/>
    <w:rsid w:val="00537195"/>
    <w:rsid w:val="00592BA4"/>
    <w:rsid w:val="00657273"/>
    <w:rsid w:val="0070315D"/>
    <w:rsid w:val="0071552D"/>
    <w:rsid w:val="00765370"/>
    <w:rsid w:val="008D34CA"/>
    <w:rsid w:val="00927BFF"/>
    <w:rsid w:val="00AA73D8"/>
    <w:rsid w:val="00B0483B"/>
    <w:rsid w:val="00C77496"/>
    <w:rsid w:val="00E1333E"/>
    <w:rsid w:val="00E765AC"/>
    <w:rsid w:val="00E8345A"/>
    <w:rsid w:val="014190EE"/>
    <w:rsid w:val="04F6B76D"/>
    <w:rsid w:val="077A399F"/>
    <w:rsid w:val="08FAF85C"/>
    <w:rsid w:val="0BEC2BD1"/>
    <w:rsid w:val="0C7F0C64"/>
    <w:rsid w:val="16989D58"/>
    <w:rsid w:val="199B9449"/>
    <w:rsid w:val="1B155B03"/>
    <w:rsid w:val="1B3145A3"/>
    <w:rsid w:val="1F949769"/>
    <w:rsid w:val="20D65B67"/>
    <w:rsid w:val="24980350"/>
    <w:rsid w:val="2C57EE58"/>
    <w:rsid w:val="2DEF4F6E"/>
    <w:rsid w:val="308D0302"/>
    <w:rsid w:val="38B65AA7"/>
    <w:rsid w:val="395BB3FE"/>
    <w:rsid w:val="3B447339"/>
    <w:rsid w:val="3C1EAB5A"/>
    <w:rsid w:val="3CD0DAB5"/>
    <w:rsid w:val="3D50453A"/>
    <w:rsid w:val="3E2B4F8C"/>
    <w:rsid w:val="3E61B0CE"/>
    <w:rsid w:val="402E94B3"/>
    <w:rsid w:val="407513E6"/>
    <w:rsid w:val="411A0DF2"/>
    <w:rsid w:val="41B16135"/>
    <w:rsid w:val="43F88AA1"/>
    <w:rsid w:val="445EAA37"/>
    <w:rsid w:val="46EDEBF3"/>
    <w:rsid w:val="48D2276F"/>
    <w:rsid w:val="498C05C5"/>
    <w:rsid w:val="4A40FE01"/>
    <w:rsid w:val="4D0C2BBC"/>
    <w:rsid w:val="518B255C"/>
    <w:rsid w:val="51D0C619"/>
    <w:rsid w:val="529631BD"/>
    <w:rsid w:val="55AE14F1"/>
    <w:rsid w:val="5626182D"/>
    <w:rsid w:val="58F1FB4A"/>
    <w:rsid w:val="5C97B402"/>
    <w:rsid w:val="5E7C4294"/>
    <w:rsid w:val="5FB87088"/>
    <w:rsid w:val="5FF24414"/>
    <w:rsid w:val="5FF531CA"/>
    <w:rsid w:val="628B5CBD"/>
    <w:rsid w:val="62BFA8DF"/>
    <w:rsid w:val="643D00D3"/>
    <w:rsid w:val="6544FE0F"/>
    <w:rsid w:val="657D69F7"/>
    <w:rsid w:val="65FDCFB3"/>
    <w:rsid w:val="66B022FC"/>
    <w:rsid w:val="677129C4"/>
    <w:rsid w:val="6791657D"/>
    <w:rsid w:val="6A59C07E"/>
    <w:rsid w:val="6AE10F60"/>
    <w:rsid w:val="6B6C5606"/>
    <w:rsid w:val="6C440FB6"/>
    <w:rsid w:val="6D27EDC9"/>
    <w:rsid w:val="6DAF3E74"/>
    <w:rsid w:val="6EB67F9D"/>
    <w:rsid w:val="701E882B"/>
    <w:rsid w:val="71436376"/>
    <w:rsid w:val="7407DEE5"/>
    <w:rsid w:val="7660BE02"/>
    <w:rsid w:val="77BE22B5"/>
    <w:rsid w:val="7894AE3F"/>
    <w:rsid w:val="78DE2AFF"/>
    <w:rsid w:val="79BDCDDD"/>
    <w:rsid w:val="7E81C511"/>
    <w:rsid w:val="7F21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34ae80-c60f-43b3-9ec7-bc80971c5fd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6" ma:contentTypeDescription="Create a new document." ma:contentTypeScope="" ma:versionID="4bf6327a955d056914d94f4e3bcf6ffe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d4160670c7dcd54c16e1b6a99531269a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A8B6B-3F26-439B-BA1E-11453E46C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990E1-686A-4286-9C58-3A59EEC981A2}">
  <ds:schemaRefs>
    <ds:schemaRef ds:uri="http://schemas.microsoft.com/office/2006/metadata/properties"/>
    <ds:schemaRef ds:uri="http://schemas.microsoft.com/office/infopath/2007/PartnerControls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D91A028D-2B30-45D2-BBA0-EA2C0BA2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20</cp:revision>
  <dcterms:created xsi:type="dcterms:W3CDTF">2019-01-10T16:00:00Z</dcterms:created>
  <dcterms:modified xsi:type="dcterms:W3CDTF">2024-08-27T18:58:00Z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Order">
    <vt:r8>109900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