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CDC47" w14:textId="77777777" w:rsidR="007413F6" w:rsidRPr="0060097C" w:rsidRDefault="00BE244F" w:rsidP="00290536">
      <w:pPr>
        <w:pStyle w:val="BodyText"/>
      </w:pPr>
      <w:r w:rsidRPr="0060097C">
        <w:rPr>
          <w:noProof/>
        </w:rPr>
        <mc:AlternateContent>
          <mc:Choice Requires="wpg">
            <w:drawing>
              <wp:anchor distT="0" distB="0" distL="114300" distR="114300" simplePos="0" relativeHeight="251658240" behindDoc="0" locked="0" layoutInCell="1" allowOverlap="1" wp14:anchorId="0B0D581A" wp14:editId="21FAD90F">
                <wp:simplePos x="0" y="0"/>
                <wp:positionH relativeFrom="column">
                  <wp:posOffset>1409700</wp:posOffset>
                </wp:positionH>
                <wp:positionV relativeFrom="paragraph">
                  <wp:posOffset>265</wp:posOffset>
                </wp:positionV>
                <wp:extent cx="3143250" cy="752475"/>
                <wp:effectExtent l="0" t="0" r="0" b="0"/>
                <wp:wrapTopAndBottom/>
                <wp:docPr id="38747" name="Group 38747"/>
                <wp:cNvGraphicFramePr/>
                <a:graphic xmlns:a="http://schemas.openxmlformats.org/drawingml/2006/main">
                  <a:graphicData uri="http://schemas.microsoft.com/office/word/2010/wordprocessingGroup">
                    <wpg:wgp>
                      <wpg:cNvGrpSpPr/>
                      <wpg:grpSpPr>
                        <a:xfrm>
                          <a:off x="0" y="0"/>
                          <a:ext cx="3143250" cy="752475"/>
                          <a:chOff x="0" y="0"/>
                          <a:chExt cx="5955030" cy="1609152"/>
                        </a:xfrm>
                      </wpg:grpSpPr>
                      <pic:pic xmlns:pic="http://schemas.openxmlformats.org/drawingml/2006/picture">
                        <pic:nvPicPr>
                          <pic:cNvPr id="9" name="Picture 9"/>
                          <pic:cNvPicPr/>
                        </pic:nvPicPr>
                        <pic:blipFill>
                          <a:blip r:embed="rId11"/>
                          <a:stretch>
                            <a:fillRect/>
                          </a:stretch>
                        </pic:blipFill>
                        <pic:spPr>
                          <a:xfrm>
                            <a:off x="2227579" y="0"/>
                            <a:ext cx="1517650" cy="1473835"/>
                          </a:xfrm>
                          <a:prstGeom prst="rect">
                            <a:avLst/>
                          </a:prstGeom>
                        </pic:spPr>
                      </pic:pic>
                      <wps:wsp>
                        <wps:cNvPr id="11" name="Rectangle 11"/>
                        <wps:cNvSpPr/>
                        <wps:spPr>
                          <a:xfrm>
                            <a:off x="2983230" y="1328626"/>
                            <a:ext cx="67395" cy="373099"/>
                          </a:xfrm>
                          <a:prstGeom prst="rect">
                            <a:avLst/>
                          </a:prstGeom>
                          <a:ln>
                            <a:noFill/>
                          </a:ln>
                        </wps:spPr>
                        <wps:txbx>
                          <w:txbxContent>
                            <w:p w14:paraId="6B65C690" w14:textId="77777777" w:rsidR="001541C4" w:rsidRDefault="001541C4">
                              <w:r>
                                <w:rPr>
                                  <w:rFonts w:ascii="Times New Roman" w:eastAsia="Times New Roman" w:hAnsi="Times New Roman" w:cs="Times New Roman"/>
                                  <w:b/>
                                  <w:sz w:val="32"/>
                                </w:rPr>
                                <w:t xml:space="preserve"> </w:t>
                              </w:r>
                            </w:p>
                          </w:txbxContent>
                        </wps:txbx>
                        <wps:bodyPr horzOverflow="overflow" vert="horz" lIns="0" tIns="0" rIns="0" bIns="0" rtlCol="0">
                          <a:noAutofit/>
                        </wps:bodyPr>
                      </wps:wsp>
                      <pic:pic xmlns:pic="http://schemas.openxmlformats.org/drawingml/2006/picture">
                        <pic:nvPicPr>
                          <pic:cNvPr id="150" name="Picture 150"/>
                          <pic:cNvPicPr/>
                        </pic:nvPicPr>
                        <pic:blipFill>
                          <a:blip r:embed="rId12"/>
                          <a:stretch>
                            <a:fillRect/>
                          </a:stretch>
                        </pic:blipFill>
                        <pic:spPr>
                          <a:xfrm>
                            <a:off x="4819650" y="332105"/>
                            <a:ext cx="1135380" cy="1021080"/>
                          </a:xfrm>
                          <a:prstGeom prst="rect">
                            <a:avLst/>
                          </a:prstGeom>
                        </pic:spPr>
                      </pic:pic>
                      <pic:pic xmlns:pic="http://schemas.openxmlformats.org/drawingml/2006/picture">
                        <pic:nvPicPr>
                          <pic:cNvPr id="156" name="Picture 156"/>
                          <pic:cNvPicPr/>
                        </pic:nvPicPr>
                        <pic:blipFill>
                          <a:blip r:embed="rId13"/>
                          <a:stretch>
                            <a:fillRect/>
                          </a:stretch>
                        </pic:blipFill>
                        <pic:spPr>
                          <a:xfrm>
                            <a:off x="0" y="297815"/>
                            <a:ext cx="1023620" cy="1055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0D581A" id="Group 38747" o:spid="_x0000_s1026" style="position:absolute;left:0;text-align:left;margin-left:111pt;margin-top:0;width:247.5pt;height:59.25pt;z-index:251658240;mso-width-relative:margin;mso-height-relative:margin" coordsize="59550,160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">
                <v:shape id="Picture 9" o:spid="_x0000_s1027" type="#_x0000_t75" style="position:absolute;left:22275;width:15177;height:1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">
                  <v:imagedata r:id="rId14" o:title=""/>
                </v:shape>
                <v:rect id="Rectangle 11" o:spid="_x0000_s1028" style="position:absolute;left:29832;top:13286;width:67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65C690" w14:textId="77777777" w:rsidR="001541C4" w:rsidRDefault="001541C4">
                        <w:r>
                          <w:rPr>
                            <w:rFonts w:ascii="Times New Roman" w:eastAsia="Times New Roman" w:hAnsi="Times New Roman" w:cs="Times New Roman"/>
                            <w:b/>
                            <w:sz w:val="32"/>
                          </w:rPr>
                          <w:t xml:space="preserve"> </w:t>
                        </w:r>
                      </w:p>
                    </w:txbxContent>
                  </v:textbox>
                </v:rect>
                <v:shape id="Picture 150" o:spid="_x0000_s1029" type="#_x0000_t75" style="position:absolute;left:48196;top:3321;width:11354;height:10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">
                  <v:imagedata r:id="rId15" o:title=""/>
                </v:shape>
                <v:shape id="Picture 156" o:spid="_x0000_s1030" type="#_x0000_t75" style="position:absolute;top:2978;width:10236;height:1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">
                  <v:imagedata r:id="rId16" o:title=""/>
                </v:shape>
                <w10:wrap type="topAndBottom"/>
              </v:group>
            </w:pict>
          </mc:Fallback>
        </mc:AlternateContent>
      </w:r>
    </w:p>
    <w:p w14:paraId="3A7F76AD" w14:textId="189D6441" w:rsidR="007413F6" w:rsidRPr="0060097C" w:rsidRDefault="0032332D" w:rsidP="00DF7DE7">
      <w:pPr>
        <w:pStyle w:val="Heading1"/>
        <w:rPr>
          <w:color w:val="auto"/>
          <w:sz w:val="22"/>
        </w:rPr>
      </w:pPr>
      <w:r w:rsidRPr="0060097C">
        <w:rPr>
          <w:color w:val="auto"/>
          <w:sz w:val="22"/>
        </w:rPr>
        <w:t>202</w:t>
      </w:r>
      <w:r w:rsidR="001D6A55">
        <w:rPr>
          <w:color w:val="auto"/>
          <w:sz w:val="22"/>
        </w:rPr>
        <w:t>5</w:t>
      </w:r>
      <w:r w:rsidRPr="0060097C">
        <w:rPr>
          <w:color w:val="auto"/>
          <w:sz w:val="22"/>
        </w:rPr>
        <w:t xml:space="preserve"> </w:t>
      </w:r>
      <w:r w:rsidR="00BE244F" w:rsidRPr="0060097C">
        <w:rPr>
          <w:color w:val="auto"/>
          <w:sz w:val="22"/>
        </w:rPr>
        <w:t>Multistate Conservation Grant Program Announcement</w:t>
      </w:r>
    </w:p>
    <w:p w14:paraId="46F8A822" w14:textId="1E28FFB0" w:rsidR="007413F6" w:rsidRPr="0060097C" w:rsidRDefault="007413F6" w:rsidP="00DF7DE7">
      <w:pPr>
        <w:spacing w:after="22"/>
        <w:ind w:left="1"/>
        <w:jc w:val="center"/>
        <w:rPr>
          <w:rFonts w:ascii="Times New Roman" w:hAnsi="Times New Roman" w:cs="Times New Roman"/>
          <w:color w:val="auto"/>
        </w:rPr>
      </w:pPr>
    </w:p>
    <w:p w14:paraId="4C56FFA9" w14:textId="2748EE57" w:rsidR="007413F6" w:rsidRPr="0060097C" w:rsidRDefault="00BE244F" w:rsidP="00DF7DE7">
      <w:pPr>
        <w:pStyle w:val="Heading2"/>
        <w:ind w:right="653"/>
        <w:rPr>
          <w:color w:val="auto"/>
          <w:sz w:val="22"/>
        </w:rPr>
      </w:pPr>
      <w:r w:rsidRPr="0060097C">
        <w:rPr>
          <w:color w:val="auto"/>
          <w:sz w:val="22"/>
          <w:u w:val="none"/>
        </w:rPr>
        <w:t xml:space="preserve">**Submission Deadline: </w:t>
      </w:r>
      <w:r w:rsidR="008C3CE9" w:rsidRPr="001E051F">
        <w:rPr>
          <w:color w:val="auto"/>
          <w:sz w:val="22"/>
          <w:u w:val="none"/>
        </w:rPr>
        <w:t xml:space="preserve">June </w:t>
      </w:r>
      <w:r w:rsidR="00290536" w:rsidRPr="001E051F">
        <w:rPr>
          <w:color w:val="auto"/>
          <w:sz w:val="22"/>
          <w:u w:val="none"/>
        </w:rPr>
        <w:t>7</w:t>
      </w:r>
      <w:r w:rsidR="00004851" w:rsidRPr="001E051F">
        <w:rPr>
          <w:color w:val="auto"/>
          <w:sz w:val="22"/>
          <w:u w:val="none"/>
        </w:rPr>
        <w:t xml:space="preserve">, </w:t>
      </w:r>
      <w:r w:rsidR="00147B70" w:rsidRPr="001E051F">
        <w:rPr>
          <w:color w:val="auto"/>
          <w:sz w:val="22"/>
          <w:u w:val="none"/>
        </w:rPr>
        <w:t>202</w:t>
      </w:r>
      <w:r w:rsidR="001D6A55" w:rsidRPr="001E051F">
        <w:rPr>
          <w:color w:val="auto"/>
          <w:sz w:val="22"/>
          <w:u w:val="none"/>
        </w:rPr>
        <w:t>4</w:t>
      </w:r>
      <w:r w:rsidR="004A6DEF">
        <w:rPr>
          <w:color w:val="auto"/>
          <w:sz w:val="22"/>
          <w:u w:val="none"/>
        </w:rPr>
        <w:t>, no later than 11:59 PM EDT</w:t>
      </w:r>
      <w:r w:rsidR="00C66898" w:rsidRPr="0060097C">
        <w:rPr>
          <w:color w:val="auto"/>
          <w:sz w:val="22"/>
          <w:u w:val="none"/>
        </w:rPr>
        <w:t xml:space="preserve"> </w:t>
      </w:r>
      <w:r w:rsidRPr="0060097C">
        <w:rPr>
          <w:color w:val="auto"/>
          <w:sz w:val="22"/>
          <w:u w:val="none"/>
        </w:rPr>
        <w:t>**</w:t>
      </w:r>
    </w:p>
    <w:p w14:paraId="357B9B30" w14:textId="77777777" w:rsidR="00DC0854" w:rsidRDefault="00BE244F" w:rsidP="00DC0854">
      <w:pPr>
        <w:spacing w:after="0"/>
        <w:ind w:left="-17"/>
        <w:jc w:val="both"/>
        <w:rPr>
          <w:rFonts w:ascii="Times New Roman" w:eastAsia="Times New Roman" w:hAnsi="Times New Roman" w:cs="Times New Roman"/>
          <w:color w:val="auto"/>
        </w:rPr>
      </w:pPr>
      <w:r w:rsidRPr="0060097C">
        <w:rPr>
          <w:rFonts w:ascii="Times New Roman" w:hAnsi="Times New Roman" w:cs="Times New Roman"/>
          <w:noProof/>
          <w:color w:val="auto"/>
        </w:rPr>
        <mc:AlternateContent>
          <mc:Choice Requires="wpg">
            <w:drawing>
              <wp:inline distT="0" distB="0" distL="0" distR="0" wp14:anchorId="1E6E5B9B" wp14:editId="0ABD0F38">
                <wp:extent cx="5955030" cy="57150"/>
                <wp:effectExtent l="0" t="0" r="0" b="0"/>
                <wp:docPr id="30144" name="Group 30144"/>
                <wp:cNvGraphicFramePr/>
                <a:graphic xmlns:a="http://schemas.openxmlformats.org/drawingml/2006/main">
                  <a:graphicData uri="http://schemas.microsoft.com/office/word/2010/wordprocessingGroup">
                    <wpg:wgp>
                      <wpg:cNvGrpSpPr/>
                      <wpg:grpSpPr>
                        <a:xfrm>
                          <a:off x="0" y="0"/>
                          <a:ext cx="5955030" cy="57150"/>
                          <a:chOff x="0" y="0"/>
                          <a:chExt cx="5955030" cy="57150"/>
                        </a:xfrm>
                      </wpg:grpSpPr>
                      <wps:wsp>
                        <wps:cNvPr id="40456" name="Shape 40456"/>
                        <wps:cNvSpPr/>
                        <wps:spPr>
                          <a:xfrm>
                            <a:off x="0" y="45720"/>
                            <a:ext cx="5955030" cy="11430"/>
                          </a:xfrm>
                          <a:custGeom>
                            <a:avLst/>
                            <a:gdLst/>
                            <a:ahLst/>
                            <a:cxnLst/>
                            <a:rect l="0" t="0" r="0" b="0"/>
                            <a:pathLst>
                              <a:path w="5955030" h="11430">
                                <a:moveTo>
                                  <a:pt x="0" y="0"/>
                                </a:moveTo>
                                <a:lnTo>
                                  <a:pt x="5955030" y="0"/>
                                </a:lnTo>
                                <a:lnTo>
                                  <a:pt x="595503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57" name="Shape 40457"/>
                        <wps:cNvSpPr/>
                        <wps:spPr>
                          <a:xfrm>
                            <a:off x="0" y="0"/>
                            <a:ext cx="5955030" cy="34290"/>
                          </a:xfrm>
                          <a:custGeom>
                            <a:avLst/>
                            <a:gdLst/>
                            <a:ahLst/>
                            <a:cxnLst/>
                            <a:rect l="0" t="0" r="0" b="0"/>
                            <a:pathLst>
                              <a:path w="5955030" h="34290">
                                <a:moveTo>
                                  <a:pt x="0" y="0"/>
                                </a:moveTo>
                                <a:lnTo>
                                  <a:pt x="5955030" y="0"/>
                                </a:lnTo>
                                <a:lnTo>
                                  <a:pt x="595503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F35801" id="Group 30144" o:spid="_x0000_s1026" style="width:468.9pt;height:4.5pt;mso-position-horizontal-relative:char;mso-position-vertical-relative:line" coordsize="595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">
                <v:shape id="Shape 40456" o:spid="_x0000_s1027" style="position:absolute;top:457;width:59550;height:114;visibility:visible;mso-wrap-style:square;v-text-anchor:top" coordsize="59550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" path="m,l5955030,r,11430l,11430,,e" fillcolor="black" stroked="f" strokeweight="0">
                  <v:stroke miterlimit="83231f" joinstyle="miter"/>
                  <v:path arrowok="t" textboxrect="0,0,5955030,11430"/>
                </v:shape>
                <v:shape id="Shape 40457" o:spid="_x0000_s1028" style="position:absolute;width:59550;height:342;visibility:visible;mso-wrap-style:square;v-text-anchor:top" coordsize="59550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" path="m,l5955030,r,34290l,34290,,e" fillcolor="black" stroked="f" strokeweight="0">
                  <v:stroke miterlimit="83231f" joinstyle="miter"/>
                  <v:path arrowok="t" textboxrect="0,0,5955030,34290"/>
                </v:shape>
                <w10:anchorlock/>
              </v:group>
            </w:pict>
          </mc:Fallback>
        </mc:AlternateContent>
      </w:r>
      <w:r w:rsidRPr="0060097C">
        <w:rPr>
          <w:rFonts w:ascii="Times New Roman" w:eastAsia="Times New Roman" w:hAnsi="Times New Roman" w:cs="Times New Roman"/>
          <w:color w:val="auto"/>
        </w:rPr>
        <w:t xml:space="preserve"> </w:t>
      </w:r>
    </w:p>
    <w:p w14:paraId="4CFC244E" w14:textId="77777777" w:rsidR="00DC0854" w:rsidRDefault="00DC0854" w:rsidP="00DC0854">
      <w:pPr>
        <w:spacing w:after="0"/>
        <w:ind w:left="-17"/>
        <w:jc w:val="both"/>
        <w:rPr>
          <w:rFonts w:ascii="Times New Roman" w:eastAsia="Times New Roman" w:hAnsi="Times New Roman" w:cs="Times New Roman"/>
          <w:color w:val="auto"/>
        </w:rPr>
      </w:pPr>
    </w:p>
    <w:p w14:paraId="4D6D5E90" w14:textId="573A17D1" w:rsidR="00E75E4C" w:rsidRPr="0060097C" w:rsidRDefault="004C3C86" w:rsidP="00F204F3">
      <w:pPr>
        <w:spacing w:after="0"/>
        <w:jc w:val="center"/>
        <w:rPr>
          <w:rFonts w:ascii="Times New Roman" w:eastAsia="Times New Roman" w:hAnsi="Times New Roman" w:cs="Times New Roman"/>
          <w:color w:val="auto"/>
        </w:rPr>
      </w:pPr>
      <w:r w:rsidRPr="004C3C86">
        <w:rPr>
          <w:rFonts w:ascii="Times New Roman" w:eastAsia="Times New Roman" w:hAnsi="Times New Roman" w:cs="Times New Roman"/>
          <w:b/>
          <w:color w:val="auto"/>
        </w:rPr>
        <w:t>GRANT PROPOSAL</w:t>
      </w:r>
      <w:r>
        <w:rPr>
          <w:rFonts w:ascii="Times New Roman" w:eastAsia="Times New Roman" w:hAnsi="Times New Roman" w:cs="Times New Roman"/>
          <w:b/>
          <w:color w:val="auto"/>
        </w:rPr>
        <w:t xml:space="preserve"> </w:t>
      </w:r>
    </w:p>
    <w:p w14:paraId="29DB76F2" w14:textId="15FA2F03" w:rsidR="004A1923" w:rsidRDefault="009B34C5" w:rsidP="00127F77">
      <w:pPr>
        <w:pStyle w:val="Heading1"/>
        <w:keepNext w:val="0"/>
        <w:keepLines w:val="0"/>
        <w:widowControl w:val="0"/>
        <w:autoSpaceDE w:val="0"/>
        <w:autoSpaceDN w:val="0"/>
        <w:spacing w:before="119" w:after="120" w:line="240" w:lineRule="auto"/>
        <w:ind w:right="0"/>
        <w:jc w:val="both"/>
        <w:rPr>
          <w:rFonts w:eastAsia="Cambria"/>
          <w:color w:val="auto"/>
          <w:sz w:val="22"/>
          <w:lang w:bidi="en-US"/>
        </w:rPr>
      </w:pPr>
      <w:r w:rsidRPr="0060097C">
        <w:rPr>
          <w:rFonts w:eastAsia="Cambria"/>
          <w:color w:val="auto"/>
          <w:sz w:val="22"/>
          <w:lang w:bidi="en-US"/>
        </w:rPr>
        <w:t>PROPOSAL DETAILS</w:t>
      </w:r>
      <w:r w:rsidR="004A6DEF">
        <w:rPr>
          <w:rFonts w:eastAsia="Cambria"/>
          <w:color w:val="auto"/>
          <w:sz w:val="22"/>
          <w:lang w:bidi="en-US"/>
        </w:rPr>
        <w:t>.</w:t>
      </w:r>
    </w:p>
    <w:tbl>
      <w:tblPr>
        <w:tblStyle w:val="TableGrid0"/>
        <w:tblW w:w="0" w:type="auto"/>
        <w:tblLook w:val="04A0" w:firstRow="1" w:lastRow="0" w:firstColumn="1" w:lastColumn="0" w:noHBand="0" w:noVBand="1"/>
      </w:tblPr>
      <w:tblGrid>
        <w:gridCol w:w="3685"/>
        <w:gridCol w:w="1890"/>
        <w:gridCol w:w="2070"/>
        <w:gridCol w:w="2250"/>
      </w:tblGrid>
      <w:tr w:rsidR="004A1923" w:rsidRPr="004C3C86" w14:paraId="29404910" w14:textId="77777777" w:rsidTr="002F652E">
        <w:trPr>
          <w:trHeight w:val="530"/>
        </w:trPr>
        <w:tc>
          <w:tcPr>
            <w:tcW w:w="3685" w:type="dxa"/>
          </w:tcPr>
          <w:p w14:paraId="636EEDF7" w14:textId="77777777" w:rsidR="004A1923" w:rsidRPr="00F204F3" w:rsidRDefault="004A1923" w:rsidP="00F204F3">
            <w:pPr>
              <w:jc w:val="both"/>
              <w:rPr>
                <w:rFonts w:ascii="Times New Roman" w:hAnsi="Times New Roman" w:cs="Times New Roman"/>
                <w:b/>
                <w:bCs/>
              </w:rPr>
            </w:pPr>
            <w:r w:rsidRPr="00F204F3">
              <w:rPr>
                <w:rFonts w:ascii="Times New Roman" w:hAnsi="Times New Roman" w:cs="Times New Roman"/>
                <w:b/>
                <w:bCs/>
              </w:rPr>
              <w:t>Descriptive Title:</w:t>
            </w:r>
          </w:p>
        </w:tc>
        <w:tc>
          <w:tcPr>
            <w:tcW w:w="6210" w:type="dxa"/>
            <w:gridSpan w:val="3"/>
          </w:tcPr>
          <w:p w14:paraId="2F389887" w14:textId="4CCDFCAE" w:rsidR="004A1923" w:rsidRPr="004C3C86" w:rsidRDefault="008A393C" w:rsidP="00DF7DE7">
            <w:pPr>
              <w:jc w:val="both"/>
              <w:rPr>
                <w:rFonts w:ascii="Times New Roman" w:hAnsi="Times New Roman" w:cs="Times New Roman"/>
              </w:rPr>
            </w:pPr>
            <w:r>
              <w:rPr>
                <w:rFonts w:ascii="Times New Roman" w:hAnsi="Times New Roman" w:cs="Times New Roman"/>
              </w:rPr>
              <w:t>2025 Multistate Conservation Grant Program Coordination</w:t>
            </w:r>
          </w:p>
        </w:tc>
      </w:tr>
      <w:tr w:rsidR="0077774F" w:rsidRPr="004C3C86" w14:paraId="07C022DF" w14:textId="77777777" w:rsidTr="002F652E">
        <w:trPr>
          <w:trHeight w:val="440"/>
        </w:trPr>
        <w:tc>
          <w:tcPr>
            <w:tcW w:w="3685" w:type="dxa"/>
          </w:tcPr>
          <w:p w14:paraId="1FCF5616" w14:textId="0DE03B32" w:rsidR="0077774F" w:rsidRPr="00F204F3" w:rsidRDefault="0077774F" w:rsidP="00F204F3">
            <w:pPr>
              <w:rPr>
                <w:rFonts w:ascii="Times New Roman" w:hAnsi="Times New Roman" w:cs="Times New Roman"/>
                <w:b/>
                <w:bCs/>
              </w:rPr>
            </w:pPr>
            <w:r>
              <w:rPr>
                <w:rFonts w:ascii="Times New Roman" w:hAnsi="Times New Roman" w:cs="Times New Roman"/>
                <w:b/>
                <w:bCs/>
              </w:rPr>
              <w:t>Organization:</w:t>
            </w:r>
          </w:p>
        </w:tc>
        <w:tc>
          <w:tcPr>
            <w:tcW w:w="6210" w:type="dxa"/>
            <w:gridSpan w:val="3"/>
          </w:tcPr>
          <w:p w14:paraId="702648B4" w14:textId="7EA73A9C" w:rsidR="0077774F" w:rsidRPr="00F204F3" w:rsidRDefault="008A393C" w:rsidP="00DF7DE7">
            <w:pPr>
              <w:jc w:val="both"/>
              <w:rPr>
                <w:rFonts w:ascii="Times New Roman" w:hAnsi="Times New Roman" w:cs="Times New Roman"/>
                <w:b/>
                <w:bCs/>
                <w:i/>
                <w:iCs/>
              </w:rPr>
            </w:pPr>
            <w:r>
              <w:rPr>
                <w:rFonts w:ascii="Times New Roman" w:hAnsi="Times New Roman" w:cs="Times New Roman"/>
                <w:b/>
                <w:bCs/>
                <w:i/>
                <w:iCs/>
              </w:rPr>
              <w:t>Association of Fish and Wildlife Agencies</w:t>
            </w:r>
          </w:p>
        </w:tc>
      </w:tr>
      <w:tr w:rsidR="004A1923" w:rsidRPr="004C3C86" w14:paraId="552D8ABD" w14:textId="77777777" w:rsidTr="002F652E">
        <w:trPr>
          <w:trHeight w:val="440"/>
        </w:trPr>
        <w:tc>
          <w:tcPr>
            <w:tcW w:w="3685" w:type="dxa"/>
          </w:tcPr>
          <w:p w14:paraId="6209451E" w14:textId="2AF2A24D" w:rsidR="004A1923" w:rsidRPr="00F204F3" w:rsidRDefault="004A1923" w:rsidP="00F204F3">
            <w:pPr>
              <w:rPr>
                <w:rFonts w:ascii="Times New Roman" w:hAnsi="Times New Roman" w:cs="Times New Roman"/>
                <w:b/>
                <w:bCs/>
              </w:rPr>
            </w:pPr>
            <w:r w:rsidRPr="00F204F3">
              <w:rPr>
                <w:rFonts w:ascii="Times New Roman" w:hAnsi="Times New Roman" w:cs="Times New Roman"/>
                <w:b/>
                <w:bCs/>
              </w:rPr>
              <w:t>Recipient Location</w:t>
            </w:r>
            <w:r w:rsidR="004C3C86" w:rsidRPr="004C3C86">
              <w:rPr>
                <w:rFonts w:ascii="Times New Roman" w:hAnsi="Times New Roman" w:cs="Times New Roman"/>
                <w:b/>
                <w:bCs/>
              </w:rPr>
              <w:t>:</w:t>
            </w:r>
            <w:r w:rsidRPr="00F204F3">
              <w:rPr>
                <w:rFonts w:ascii="Times New Roman" w:hAnsi="Times New Roman" w:cs="Times New Roman"/>
                <w:b/>
                <w:bCs/>
              </w:rPr>
              <w:t xml:space="preserve"> </w:t>
            </w:r>
          </w:p>
        </w:tc>
        <w:tc>
          <w:tcPr>
            <w:tcW w:w="6210" w:type="dxa"/>
            <w:gridSpan w:val="3"/>
          </w:tcPr>
          <w:p w14:paraId="18AD8E01" w14:textId="68279044" w:rsidR="004A1923" w:rsidRPr="00F204F3" w:rsidRDefault="00986AE3" w:rsidP="00DF7DE7">
            <w:pPr>
              <w:jc w:val="both"/>
              <w:rPr>
                <w:rFonts w:ascii="Times New Roman" w:hAnsi="Times New Roman" w:cs="Times New Roman"/>
                <w:b/>
                <w:bCs/>
                <w:i/>
                <w:iCs/>
              </w:rPr>
            </w:pPr>
            <w:r>
              <w:rPr>
                <w:rFonts w:ascii="Times New Roman" w:hAnsi="Times New Roman" w:cs="Times New Roman"/>
                <w:b/>
                <w:bCs/>
                <w:i/>
                <w:iCs/>
              </w:rPr>
              <w:t>Washington, DC</w:t>
            </w:r>
          </w:p>
        </w:tc>
      </w:tr>
      <w:tr w:rsidR="004A1923" w:rsidRPr="004C3C86" w14:paraId="70EE1BB0" w14:textId="77777777" w:rsidTr="00F204F3">
        <w:tc>
          <w:tcPr>
            <w:tcW w:w="3685" w:type="dxa"/>
          </w:tcPr>
          <w:p w14:paraId="4F304E59" w14:textId="77777777" w:rsidR="004A1923" w:rsidRPr="00F204F3" w:rsidRDefault="004A1923" w:rsidP="00F204F3">
            <w:pPr>
              <w:jc w:val="both"/>
              <w:rPr>
                <w:rFonts w:ascii="Times New Roman" w:hAnsi="Times New Roman" w:cs="Times New Roman"/>
                <w:b/>
                <w:bCs/>
              </w:rPr>
            </w:pPr>
            <w:r w:rsidRPr="00F204F3">
              <w:rPr>
                <w:rFonts w:ascii="Times New Roman" w:hAnsi="Times New Roman" w:cs="Times New Roman"/>
                <w:b/>
                <w:bCs/>
              </w:rPr>
              <w:t>Grant Start Date:</w:t>
            </w:r>
          </w:p>
        </w:tc>
        <w:tc>
          <w:tcPr>
            <w:tcW w:w="1890" w:type="dxa"/>
          </w:tcPr>
          <w:p w14:paraId="0B3A966F" w14:textId="25CAA847" w:rsidR="004A1923" w:rsidRPr="004C3C86" w:rsidRDefault="004A1923" w:rsidP="00DF7DE7">
            <w:pPr>
              <w:jc w:val="both"/>
              <w:rPr>
                <w:rFonts w:ascii="Times New Roman" w:hAnsi="Times New Roman" w:cs="Times New Roman"/>
              </w:rPr>
            </w:pPr>
            <w:r w:rsidRPr="004C3C86">
              <w:rPr>
                <w:rFonts w:ascii="Times New Roman" w:hAnsi="Times New Roman" w:cs="Times New Roman"/>
              </w:rPr>
              <w:t>January 1, 202</w:t>
            </w:r>
            <w:r w:rsidR="00C54305" w:rsidRPr="004C3C86">
              <w:rPr>
                <w:rFonts w:ascii="Times New Roman" w:hAnsi="Times New Roman" w:cs="Times New Roman"/>
              </w:rPr>
              <w:t>5</w:t>
            </w:r>
          </w:p>
          <w:p w14:paraId="61A9DB97" w14:textId="77777777" w:rsidR="004A1923" w:rsidRPr="004C3C86" w:rsidRDefault="004A1923" w:rsidP="00DF7DE7">
            <w:pPr>
              <w:jc w:val="both"/>
              <w:rPr>
                <w:rFonts w:ascii="Times New Roman" w:hAnsi="Times New Roman" w:cs="Times New Roman"/>
              </w:rPr>
            </w:pPr>
          </w:p>
        </w:tc>
        <w:tc>
          <w:tcPr>
            <w:tcW w:w="2070" w:type="dxa"/>
          </w:tcPr>
          <w:p w14:paraId="4C5A23B2" w14:textId="77777777" w:rsidR="004A1923" w:rsidRPr="00F204F3" w:rsidRDefault="004A1923" w:rsidP="00F204F3">
            <w:pPr>
              <w:jc w:val="both"/>
              <w:rPr>
                <w:rFonts w:ascii="Times New Roman" w:hAnsi="Times New Roman" w:cs="Times New Roman"/>
                <w:b/>
                <w:bCs/>
              </w:rPr>
            </w:pPr>
            <w:r w:rsidRPr="00F204F3">
              <w:rPr>
                <w:rFonts w:ascii="Times New Roman" w:hAnsi="Times New Roman" w:cs="Times New Roman"/>
                <w:b/>
                <w:bCs/>
              </w:rPr>
              <w:t>Grant End Date:</w:t>
            </w:r>
          </w:p>
        </w:tc>
        <w:tc>
          <w:tcPr>
            <w:tcW w:w="2250" w:type="dxa"/>
          </w:tcPr>
          <w:p w14:paraId="39183676" w14:textId="18348BB6" w:rsidR="004A1923" w:rsidRPr="004C3C86" w:rsidRDefault="008A393C" w:rsidP="00DF7DE7">
            <w:pPr>
              <w:jc w:val="both"/>
              <w:rPr>
                <w:rFonts w:ascii="Times New Roman" w:hAnsi="Times New Roman" w:cs="Times New Roman"/>
              </w:rPr>
            </w:pPr>
            <w:r>
              <w:rPr>
                <w:rFonts w:ascii="Times New Roman" w:hAnsi="Times New Roman" w:cs="Times New Roman"/>
              </w:rPr>
              <w:t>December 31, 2025</w:t>
            </w:r>
          </w:p>
        </w:tc>
      </w:tr>
    </w:tbl>
    <w:p w14:paraId="24AFFC6A" w14:textId="6B67239F" w:rsidR="00E75E4C" w:rsidRDefault="00E75E4C" w:rsidP="00DF7DE7">
      <w:pPr>
        <w:spacing w:after="0"/>
        <w:ind w:left="41"/>
        <w:jc w:val="both"/>
        <w:rPr>
          <w:rFonts w:ascii="Times New Roman" w:eastAsia="Times New Roman" w:hAnsi="Times New Roman" w:cs="Times New Roman"/>
          <w:color w:val="auto"/>
        </w:rPr>
      </w:pPr>
      <w:r w:rsidRPr="0060097C">
        <w:rPr>
          <w:rFonts w:ascii="Times New Roman" w:eastAsia="Times New Roman" w:hAnsi="Times New Roman" w:cs="Times New Roman"/>
          <w:color w:val="auto"/>
        </w:rPr>
        <w:t xml:space="preserve"> </w:t>
      </w:r>
    </w:p>
    <w:p w14:paraId="2F032283" w14:textId="69960458" w:rsidR="004A1923" w:rsidRPr="004A6DEF" w:rsidRDefault="00054145" w:rsidP="008C55D6">
      <w:pPr>
        <w:jc w:val="both"/>
        <w:rPr>
          <w:rFonts w:ascii="Times New Roman" w:hAnsi="Times New Roman" w:cs="Times New Roman"/>
        </w:rPr>
      </w:pPr>
      <w:r w:rsidRPr="00F204F3">
        <w:rPr>
          <w:rFonts w:ascii="Times New Roman" w:hAnsi="Times New Roman" w:cs="Times New Roman"/>
          <w:b/>
          <w:bCs/>
        </w:rPr>
        <w:t>PROJECT ABSTRACT SUMMARY/PUBLIC DESCRIPTION</w:t>
      </w:r>
      <w:r w:rsidRPr="004A6DEF">
        <w:rPr>
          <w:rFonts w:ascii="Times New Roman" w:hAnsi="Times New Roman" w:cs="Times New Roman"/>
          <w:b/>
          <w:bCs/>
        </w:rPr>
        <w:t>.</w:t>
      </w:r>
      <w:r>
        <w:rPr>
          <w:rFonts w:ascii="Times New Roman" w:hAnsi="Times New Roman" w:cs="Times New Roman"/>
        </w:rPr>
        <w:t xml:space="preserve"> </w:t>
      </w:r>
    </w:p>
    <w:p w14:paraId="60AA2C93" w14:textId="2153C427" w:rsidR="003B3EC8" w:rsidRDefault="003B3EC8" w:rsidP="003A3829">
      <w:pPr>
        <w:spacing w:after="0"/>
        <w:ind w:left="360"/>
        <w:jc w:val="both"/>
        <w:rPr>
          <w:rFonts w:ascii="Times New Roman" w:eastAsia="Times New Roman" w:hAnsi="Times New Roman" w:cs="Times New Roman"/>
          <w:color w:val="auto"/>
        </w:rPr>
      </w:pPr>
      <w:bookmarkStart w:id="0" w:name="_Hlk167090692"/>
      <w:r w:rsidRPr="003B3EC8">
        <w:rPr>
          <w:rFonts w:ascii="Times New Roman" w:eastAsia="Times New Roman" w:hAnsi="Times New Roman" w:cs="Times New Roman"/>
          <w:color w:val="auto"/>
        </w:rPr>
        <w:t xml:space="preserve">The Dingell-Johnson Sport Fish Restoration Act (16 U.S.C. 777 et seq.) and the Pittman-Robertson Wildlife Restoration Act (16 U.S.C. 669 et seq.) as amended by the Wildlife and Sport Fish Restoration Programs Improvement Act of 2000 (Pub. L. 106-408, 114 STAT. 1766 §113 and 114 STAT. 1722 §122) authorize the Secretary of the Interior to make up to $6,000,000 available annually to fund Multistate Conservation project grants. The U.S. Fish and Wildlife Service (Service) will cite this traditional portion of the Multistate Conservation Grant Program (MSCGP) as Traditional Multistate Conservation Grants (T-MSCG). In addition, the Modernizing the Pittman-Robertson Fund for Tomorrow’s Needs Act (Modernizing PR Act, 16 U.S.C. 669) amended the Pittman-Robertson Wildlife Restoration Act to, among other measures, authorize the Service to make hunter recruitment and recreational target shooter recruitment grants that promote a national hunting and shooting sports recruitment program, including related communication and outreach activities. The Service will cite this portion of the MSCGP as R3 Multistate Conservation Grants (R3-MSCG). </w:t>
      </w:r>
      <w:r w:rsidR="002F7BEB">
        <w:rPr>
          <w:rFonts w:ascii="Times New Roman" w:eastAsia="Times New Roman" w:hAnsi="Times New Roman" w:cs="Times New Roman"/>
          <w:color w:val="auto"/>
        </w:rPr>
        <w:t xml:space="preserve">Up to $5,000,000 will be </w:t>
      </w:r>
      <w:r w:rsidRPr="003B3EC8">
        <w:rPr>
          <w:rFonts w:ascii="Times New Roman" w:eastAsia="Times New Roman" w:hAnsi="Times New Roman" w:cs="Times New Roman"/>
          <w:color w:val="auto"/>
        </w:rPr>
        <w:t>available specifically for the R3-MSCG grants.</w:t>
      </w:r>
    </w:p>
    <w:p w14:paraId="5C5AEC9F" w14:textId="77777777" w:rsidR="002F7BEB" w:rsidRDefault="002F7BEB" w:rsidP="003A3829">
      <w:pPr>
        <w:spacing w:after="0"/>
        <w:ind w:left="360"/>
        <w:jc w:val="both"/>
        <w:rPr>
          <w:rFonts w:ascii="Times New Roman" w:eastAsia="Times New Roman" w:hAnsi="Times New Roman" w:cs="Times New Roman"/>
          <w:color w:val="auto"/>
        </w:rPr>
      </w:pPr>
      <w:r w:rsidRPr="002F7BEB">
        <w:rPr>
          <w:rFonts w:ascii="Times New Roman" w:eastAsia="Times New Roman" w:hAnsi="Times New Roman" w:cs="Times New Roman"/>
          <w:color w:val="auto"/>
        </w:rPr>
        <w:t>The Association of Fish and Wildlife Agencies (AFWA) and the Service work cooperatively to manage T-MSCG and R3-MSCG. AFWA sets the Strategic Priorities for project activities and provides the Service with a list of recommended projects to be considered for awards. The Service administers the program and manages the awards.</w:t>
      </w:r>
    </w:p>
    <w:p w14:paraId="6B1B4D40" w14:textId="41B85551" w:rsidR="003A3829" w:rsidRPr="004176E5" w:rsidRDefault="003A3829" w:rsidP="003A3829">
      <w:pPr>
        <w:spacing w:after="0"/>
        <w:ind w:left="360"/>
        <w:jc w:val="both"/>
        <w:rPr>
          <w:rFonts w:ascii="Times New Roman" w:eastAsia="Times New Roman" w:hAnsi="Times New Roman" w:cs="Times New Roman"/>
          <w:color w:val="auto"/>
        </w:rPr>
      </w:pPr>
      <w:r w:rsidRPr="00F65EA5">
        <w:rPr>
          <w:rFonts w:ascii="Times New Roman" w:eastAsia="Times New Roman" w:hAnsi="Times New Roman" w:cs="Times New Roman"/>
          <w:color w:val="auto"/>
        </w:rPr>
        <w:t>In 202</w:t>
      </w:r>
      <w:r w:rsidR="002F7BEB">
        <w:rPr>
          <w:rFonts w:ascii="Times New Roman" w:eastAsia="Times New Roman" w:hAnsi="Times New Roman" w:cs="Times New Roman"/>
          <w:color w:val="auto"/>
        </w:rPr>
        <w:t xml:space="preserve">4, the Association was awarded a one-year Multistate Conservation Grant supporting the Multistate Conservation Grant Program Manager through December 2024. </w:t>
      </w:r>
      <w:bookmarkStart w:id="1" w:name="_Hlk167090811"/>
      <w:bookmarkEnd w:id="0"/>
      <w:r w:rsidR="002F7BEB">
        <w:rPr>
          <w:rFonts w:ascii="Times New Roman" w:eastAsia="Times New Roman" w:hAnsi="Times New Roman" w:cs="Times New Roman"/>
          <w:color w:val="auto"/>
        </w:rPr>
        <w:t xml:space="preserve">The primary objective is to continue meeting the Association's responsibilities as required under the </w:t>
      </w:r>
      <w:r w:rsidR="00AC2E6B">
        <w:rPr>
          <w:rFonts w:ascii="Times New Roman" w:eastAsia="Times New Roman" w:hAnsi="Times New Roman" w:cs="Times New Roman"/>
          <w:color w:val="auto"/>
        </w:rPr>
        <w:t xml:space="preserve">federal legislation authorizing the administration and coordination of </w:t>
      </w:r>
      <w:r w:rsidRPr="00F65EA5">
        <w:rPr>
          <w:rFonts w:ascii="Times New Roman" w:eastAsia="Times New Roman" w:hAnsi="Times New Roman" w:cs="Times New Roman"/>
          <w:color w:val="auto"/>
        </w:rPr>
        <w:t>the MSCGP. These Acts did not provide any administrative funds for the Association’s use in administering and implementing its significant responsibilities under this grant program.</w:t>
      </w:r>
    </w:p>
    <w:p w14:paraId="116F8C2F" w14:textId="77777777" w:rsidR="003A3829" w:rsidRPr="004176E5" w:rsidRDefault="003A3829" w:rsidP="003A3829">
      <w:pPr>
        <w:spacing w:after="0"/>
        <w:ind w:left="360"/>
        <w:jc w:val="both"/>
        <w:rPr>
          <w:rFonts w:ascii="Times New Roman" w:eastAsia="Times New Roman" w:hAnsi="Times New Roman" w:cs="Times New Roman"/>
          <w:color w:val="auto"/>
        </w:rPr>
      </w:pPr>
      <w:r w:rsidRPr="00B81A70">
        <w:rPr>
          <w:rFonts w:ascii="Times New Roman" w:eastAsia="Times New Roman" w:hAnsi="Times New Roman" w:cs="Times New Roman"/>
          <w:color w:val="auto"/>
        </w:rPr>
        <w:t xml:space="preserve">As a program manager/facilitator, the MSCGP Manager will maximize the benefits to the State Fish and Wildlife Agencies throughout the grant cycle and proposal selection process. </w:t>
      </w:r>
      <w:bookmarkStart w:id="2" w:name="_Hlk137104088"/>
      <w:r w:rsidRPr="00B81A70">
        <w:rPr>
          <w:rFonts w:ascii="Times New Roman" w:eastAsia="Times New Roman" w:hAnsi="Times New Roman" w:cs="Times New Roman"/>
          <w:color w:val="auto"/>
        </w:rPr>
        <w:t>However, additional emphasis will be placed on program evaluation, communication of program results, and outreach</w:t>
      </w:r>
      <w:r>
        <w:rPr>
          <w:rFonts w:ascii="Times New Roman" w:eastAsia="Times New Roman" w:hAnsi="Times New Roman" w:cs="Times New Roman"/>
          <w:color w:val="auto"/>
        </w:rPr>
        <w:t xml:space="preserve"> by</w:t>
      </w:r>
      <w:r w:rsidRPr="00B81A70">
        <w:rPr>
          <w:rFonts w:ascii="Times New Roman" w:eastAsia="Times New Roman" w:hAnsi="Times New Roman" w:cs="Times New Roman"/>
          <w:color w:val="auto"/>
        </w:rPr>
        <w:t xml:space="preserve"> </w:t>
      </w:r>
      <w:r>
        <w:rPr>
          <w:rFonts w:ascii="Times New Roman" w:eastAsia="Times New Roman" w:hAnsi="Times New Roman" w:cs="Times New Roman"/>
          <w:color w:val="auto"/>
        </w:rPr>
        <w:t>d</w:t>
      </w:r>
      <w:r w:rsidRPr="007F2718">
        <w:rPr>
          <w:rFonts w:ascii="Times New Roman" w:eastAsia="Times New Roman" w:hAnsi="Times New Roman" w:cs="Times New Roman"/>
          <w:color w:val="auto"/>
        </w:rPr>
        <w:t>evelop</w:t>
      </w:r>
      <w:r>
        <w:rPr>
          <w:rFonts w:ascii="Times New Roman" w:eastAsia="Times New Roman" w:hAnsi="Times New Roman" w:cs="Times New Roman"/>
          <w:color w:val="auto"/>
        </w:rPr>
        <w:t>ing</w:t>
      </w:r>
      <w:r w:rsidRPr="007F2718">
        <w:rPr>
          <w:rFonts w:ascii="Times New Roman" w:eastAsia="Times New Roman" w:hAnsi="Times New Roman" w:cs="Times New Roman"/>
          <w:color w:val="auto"/>
        </w:rPr>
        <w:t xml:space="preserve"> meaningful relationships with individuals and groups that have been marginalized and/or underserved to achieve mutually beneficial outcomes.  </w:t>
      </w:r>
      <w:bookmarkEnd w:id="2"/>
      <w:r w:rsidRPr="00B81A70">
        <w:rPr>
          <w:rFonts w:ascii="Times New Roman" w:eastAsia="Times New Roman" w:hAnsi="Times New Roman" w:cs="Times New Roman"/>
          <w:color w:val="auto"/>
        </w:rPr>
        <w:t>Professional development will also remain a priority, and the MSCGP Manager will continue to attend pertinent grant administrative training.</w:t>
      </w:r>
    </w:p>
    <w:p w14:paraId="7F61AB55" w14:textId="77777777" w:rsidR="003A3829" w:rsidRDefault="003A3829" w:rsidP="003A3829">
      <w:pPr>
        <w:spacing w:after="0"/>
        <w:ind w:left="360"/>
        <w:jc w:val="both"/>
        <w:rPr>
          <w:rFonts w:ascii="Times New Roman" w:eastAsia="Times New Roman" w:hAnsi="Times New Roman" w:cs="Times New Roman"/>
          <w:color w:val="auto"/>
        </w:rPr>
      </w:pPr>
      <w:r w:rsidRPr="004176E5">
        <w:rPr>
          <w:rFonts w:ascii="Times New Roman" w:eastAsia="Times New Roman" w:hAnsi="Times New Roman" w:cs="Times New Roman"/>
          <w:color w:val="auto"/>
        </w:rPr>
        <w:lastRenderedPageBreak/>
        <w:t xml:space="preserve">The MSCGP Manager </w:t>
      </w:r>
      <w:r>
        <w:rPr>
          <w:rFonts w:ascii="Times New Roman" w:eastAsia="Times New Roman" w:hAnsi="Times New Roman" w:cs="Times New Roman"/>
          <w:color w:val="auto"/>
        </w:rPr>
        <w:t>manages</w:t>
      </w:r>
      <w:r w:rsidRPr="004176E5">
        <w:rPr>
          <w:rFonts w:ascii="Times New Roman" w:eastAsia="Times New Roman" w:hAnsi="Times New Roman" w:cs="Times New Roman"/>
          <w:color w:val="auto"/>
        </w:rPr>
        <w:t xml:space="preserve"> the activities that implement the grant program. This project would provide continued </w:t>
      </w:r>
      <w:r>
        <w:rPr>
          <w:rFonts w:ascii="Times New Roman" w:eastAsia="Times New Roman" w:hAnsi="Times New Roman" w:cs="Times New Roman"/>
          <w:color w:val="auto"/>
        </w:rPr>
        <w:t>program manager funding</w:t>
      </w:r>
      <w:r w:rsidRPr="004176E5">
        <w:rPr>
          <w:rFonts w:ascii="Times New Roman" w:eastAsia="Times New Roman" w:hAnsi="Times New Roman" w:cs="Times New Roman"/>
          <w:color w:val="auto"/>
        </w:rPr>
        <w:t xml:space="preserve"> and support those administrative responsibilities necessary to implement the Multistate Conservation Grant Program.</w:t>
      </w:r>
    </w:p>
    <w:bookmarkEnd w:id="1"/>
    <w:p w14:paraId="45091311" w14:textId="77777777" w:rsidR="004A1923" w:rsidRPr="0060097C" w:rsidRDefault="004A1923" w:rsidP="003A3829">
      <w:pPr>
        <w:pStyle w:val="ListParagraph"/>
        <w:spacing w:after="0"/>
        <w:ind w:left="0"/>
        <w:jc w:val="both"/>
        <w:rPr>
          <w:rFonts w:ascii="Times New Roman" w:eastAsia="Times New Roman" w:hAnsi="Times New Roman" w:cs="Times New Roman"/>
          <w:color w:val="auto"/>
        </w:rPr>
      </w:pPr>
    </w:p>
    <w:p w14:paraId="57C9F6DD" w14:textId="561C3CC7" w:rsidR="004A1923" w:rsidRPr="007804A1" w:rsidRDefault="00054145" w:rsidP="008C55D6">
      <w:pPr>
        <w:jc w:val="both"/>
        <w:rPr>
          <w:rFonts w:ascii="Times New Roman" w:eastAsia="Times New Roman" w:hAnsi="Times New Roman" w:cs="Times New Roman"/>
          <w:color w:val="auto"/>
        </w:rPr>
      </w:pPr>
      <w:r w:rsidRPr="007804A1">
        <w:rPr>
          <w:rFonts w:ascii="Times New Roman" w:eastAsia="Times New Roman" w:hAnsi="Times New Roman" w:cs="Times New Roman"/>
          <w:b/>
          <w:bCs/>
          <w:color w:val="auto"/>
        </w:rPr>
        <w:t>GRANT RECIPIENT CONTACT(S)</w:t>
      </w:r>
      <w:r>
        <w:rPr>
          <w:rFonts w:ascii="Times New Roman" w:eastAsia="Times New Roman" w:hAnsi="Times New Roman" w:cs="Times New Roman"/>
          <w:color w:val="auto"/>
        </w:rPr>
        <w:t>.</w:t>
      </w:r>
      <w:r w:rsidR="00222595" w:rsidRPr="007804A1">
        <w:rPr>
          <w:rFonts w:ascii="Times New Roman" w:eastAsia="Times New Roman" w:hAnsi="Times New Roman" w:cs="Times New Roman"/>
          <w:color w:val="auto"/>
        </w:rPr>
        <w:t xml:space="preserve"> L</w:t>
      </w:r>
      <w:r w:rsidR="004A1923" w:rsidRPr="007804A1">
        <w:rPr>
          <w:rFonts w:ascii="Times New Roman" w:eastAsia="Times New Roman" w:hAnsi="Times New Roman" w:cs="Times New Roman"/>
          <w:color w:val="auto"/>
        </w:rPr>
        <w:t>ist full name, title</w:t>
      </w:r>
      <w:r w:rsidR="0043702F">
        <w:rPr>
          <w:rFonts w:ascii="Times New Roman" w:eastAsia="Times New Roman" w:hAnsi="Times New Roman" w:cs="Times New Roman"/>
          <w:color w:val="auto"/>
        </w:rPr>
        <w:t>,</w:t>
      </w:r>
      <w:r w:rsidR="004A1923" w:rsidRPr="007804A1">
        <w:rPr>
          <w:rFonts w:ascii="Times New Roman" w:eastAsia="Times New Roman" w:hAnsi="Times New Roman" w:cs="Times New Roman"/>
          <w:color w:val="auto"/>
        </w:rPr>
        <w:t xml:space="preserve"> phone number, email address</w:t>
      </w:r>
      <w:r w:rsidR="00E377A6" w:rsidRPr="007804A1">
        <w:rPr>
          <w:rFonts w:ascii="Times New Roman" w:eastAsia="Times New Roman" w:hAnsi="Times New Roman" w:cs="Times New Roman"/>
          <w:color w:val="auto"/>
        </w:rPr>
        <w:t>,</w:t>
      </w:r>
      <w:r w:rsidR="004A1923" w:rsidRPr="007804A1">
        <w:rPr>
          <w:rFonts w:ascii="Times New Roman" w:eastAsia="Times New Roman" w:hAnsi="Times New Roman" w:cs="Times New Roman"/>
          <w:color w:val="auto"/>
        </w:rPr>
        <w:t xml:space="preserve"> and organization name</w:t>
      </w:r>
      <w:r w:rsidR="00222595" w:rsidRPr="007804A1">
        <w:rPr>
          <w:rFonts w:ascii="Times New Roman" w:eastAsia="Times New Roman" w:hAnsi="Times New Roman" w:cs="Times New Roman"/>
          <w:color w:val="auto"/>
        </w:rPr>
        <w:t xml:space="preserve"> for the following:</w:t>
      </w:r>
    </w:p>
    <w:p w14:paraId="17984C0D" w14:textId="26E760DB" w:rsidR="009F0BBC" w:rsidRDefault="009F0BBC" w:rsidP="008C55D6">
      <w:pPr>
        <w:pStyle w:val="ListParagraph"/>
        <w:numPr>
          <w:ilvl w:val="1"/>
          <w:numId w:val="9"/>
        </w:numPr>
        <w:jc w:val="both"/>
        <w:rPr>
          <w:rFonts w:ascii="Times New Roman" w:eastAsia="Times New Roman" w:hAnsi="Times New Roman" w:cs="Times New Roman"/>
          <w:color w:val="auto"/>
        </w:rPr>
      </w:pPr>
      <w:r w:rsidRPr="009F0BBC">
        <w:rPr>
          <w:rFonts w:ascii="Times New Roman" w:eastAsia="Times New Roman" w:hAnsi="Times New Roman" w:cs="Times New Roman"/>
          <w:color w:val="auto"/>
        </w:rPr>
        <w:t>Primary Principal Investigator of the recipient Organization</w:t>
      </w:r>
    </w:p>
    <w:p w14:paraId="63F10DE9" w14:textId="1379E7EC" w:rsidR="00400B47" w:rsidRDefault="00400B47" w:rsidP="00400B47">
      <w:pPr>
        <w:pStyle w:val="ListParagraph"/>
        <w:ind w:left="1440"/>
        <w:jc w:val="both"/>
        <w:rPr>
          <w:rFonts w:ascii="Times New Roman" w:eastAsia="Times New Roman" w:hAnsi="Times New Roman" w:cs="Times New Roman"/>
          <w:color w:val="auto"/>
        </w:rPr>
      </w:pPr>
      <w:r>
        <w:rPr>
          <w:rFonts w:ascii="Times New Roman" w:eastAsia="Times New Roman" w:hAnsi="Times New Roman" w:cs="Times New Roman"/>
          <w:color w:val="auto"/>
        </w:rPr>
        <w:t>Silvana Yaroschuk</w:t>
      </w:r>
      <w:r w:rsidR="00284C14">
        <w:rPr>
          <w:rFonts w:ascii="Times New Roman" w:eastAsia="Times New Roman" w:hAnsi="Times New Roman" w:cs="Times New Roman"/>
          <w:color w:val="auto"/>
        </w:rPr>
        <w:t>, MSCG Program Manager</w:t>
      </w:r>
    </w:p>
    <w:p w14:paraId="44519697" w14:textId="412A45C8" w:rsidR="001D1609" w:rsidRDefault="001D1609" w:rsidP="00400B47">
      <w:pPr>
        <w:pStyle w:val="ListParagraph"/>
        <w:ind w:left="1440"/>
        <w:jc w:val="both"/>
        <w:rPr>
          <w:rFonts w:ascii="Times New Roman" w:eastAsia="Times New Roman" w:hAnsi="Times New Roman" w:cs="Times New Roman"/>
          <w:color w:val="auto"/>
        </w:rPr>
      </w:pPr>
      <w:r>
        <w:rPr>
          <w:rFonts w:ascii="Times New Roman" w:eastAsia="Times New Roman" w:hAnsi="Times New Roman" w:cs="Times New Roman"/>
          <w:color w:val="auto"/>
        </w:rPr>
        <w:t>Association of Fish and Wildlife Agencies</w:t>
      </w:r>
    </w:p>
    <w:p w14:paraId="2F882A79" w14:textId="77777777" w:rsidR="001D1609" w:rsidRDefault="00284C14" w:rsidP="00400B47">
      <w:pPr>
        <w:pStyle w:val="ListParagraph"/>
        <w:ind w:left="1440"/>
        <w:jc w:val="both"/>
        <w:rPr>
          <w:rFonts w:ascii="Times New Roman" w:eastAsia="Times New Roman" w:hAnsi="Times New Roman" w:cs="Times New Roman"/>
          <w:color w:val="auto"/>
        </w:rPr>
      </w:pPr>
      <w:r>
        <w:rPr>
          <w:rFonts w:ascii="Times New Roman" w:eastAsia="Times New Roman" w:hAnsi="Times New Roman" w:cs="Times New Roman"/>
          <w:color w:val="auto"/>
        </w:rPr>
        <w:t>571-228-8588</w:t>
      </w:r>
      <w:r w:rsidR="001D1609">
        <w:rPr>
          <w:rFonts w:ascii="Times New Roman" w:eastAsia="Times New Roman" w:hAnsi="Times New Roman" w:cs="Times New Roman"/>
          <w:color w:val="auto"/>
        </w:rPr>
        <w:t>,</w:t>
      </w:r>
    </w:p>
    <w:p w14:paraId="3FEE0553" w14:textId="2DAA0CD5" w:rsidR="00284C14" w:rsidRDefault="007F0511" w:rsidP="00400B47">
      <w:pPr>
        <w:pStyle w:val="ListParagraph"/>
        <w:ind w:left="1440"/>
        <w:jc w:val="both"/>
        <w:rPr>
          <w:rFonts w:ascii="Times New Roman" w:eastAsia="Times New Roman" w:hAnsi="Times New Roman" w:cs="Times New Roman"/>
          <w:color w:val="auto"/>
        </w:rPr>
      </w:pPr>
      <w:hyperlink r:id="rId17" w:history="1">
        <w:r w:rsidR="001D1609" w:rsidRPr="00DD7C83">
          <w:rPr>
            <w:rStyle w:val="Hyperlink"/>
            <w:rFonts w:ascii="Times New Roman" w:eastAsia="Times New Roman" w:hAnsi="Times New Roman" w:cs="Times New Roman"/>
          </w:rPr>
          <w:t>syaroschuk@fishwildlife.org</w:t>
        </w:r>
      </w:hyperlink>
      <w:r w:rsidR="001D1609">
        <w:rPr>
          <w:rFonts w:ascii="Times New Roman" w:eastAsia="Times New Roman" w:hAnsi="Times New Roman" w:cs="Times New Roman"/>
          <w:color w:val="auto"/>
        </w:rPr>
        <w:t xml:space="preserve"> </w:t>
      </w:r>
    </w:p>
    <w:p w14:paraId="420A039F" w14:textId="77777777" w:rsidR="00284C14" w:rsidRDefault="00284C14" w:rsidP="00400B47">
      <w:pPr>
        <w:pStyle w:val="ListParagraph"/>
        <w:ind w:left="1440"/>
        <w:jc w:val="both"/>
        <w:rPr>
          <w:rFonts w:ascii="Times New Roman" w:eastAsia="Times New Roman" w:hAnsi="Times New Roman" w:cs="Times New Roman"/>
          <w:color w:val="auto"/>
        </w:rPr>
      </w:pPr>
    </w:p>
    <w:p w14:paraId="48AA4D5D" w14:textId="492968E2" w:rsidR="009F0BBC" w:rsidRDefault="009F0BBC" w:rsidP="008C55D6">
      <w:pPr>
        <w:pStyle w:val="ListParagraph"/>
        <w:numPr>
          <w:ilvl w:val="1"/>
          <w:numId w:val="9"/>
        </w:numPr>
        <w:jc w:val="both"/>
        <w:rPr>
          <w:rFonts w:ascii="Times New Roman" w:eastAsia="Times New Roman" w:hAnsi="Times New Roman" w:cs="Times New Roman"/>
          <w:color w:val="auto"/>
        </w:rPr>
      </w:pPr>
      <w:r w:rsidRPr="009F0BBC">
        <w:rPr>
          <w:rFonts w:ascii="Times New Roman" w:eastAsia="Times New Roman" w:hAnsi="Times New Roman" w:cs="Times New Roman"/>
          <w:color w:val="auto"/>
        </w:rPr>
        <w:t>Primary Authorizing Official of the recipient Organization</w:t>
      </w:r>
    </w:p>
    <w:p w14:paraId="08F6E63B" w14:textId="02A2DF2C" w:rsidR="00A47029" w:rsidRDefault="00A47029" w:rsidP="00A47029">
      <w:pPr>
        <w:pStyle w:val="ListParagraph"/>
        <w:ind w:left="1440"/>
        <w:jc w:val="both"/>
        <w:rPr>
          <w:rFonts w:ascii="Times New Roman" w:eastAsia="Times New Roman" w:hAnsi="Times New Roman" w:cs="Times New Roman"/>
          <w:color w:val="auto"/>
        </w:rPr>
      </w:pPr>
      <w:r>
        <w:rPr>
          <w:rFonts w:ascii="Times New Roman" w:eastAsia="Times New Roman" w:hAnsi="Times New Roman" w:cs="Times New Roman"/>
          <w:color w:val="auto"/>
        </w:rPr>
        <w:t>Ron Regan’ Executive Director</w:t>
      </w:r>
    </w:p>
    <w:p w14:paraId="106EAAE4" w14:textId="177254F4" w:rsidR="00A47029" w:rsidRDefault="00A47029" w:rsidP="00A47029">
      <w:pPr>
        <w:pStyle w:val="ListParagraph"/>
        <w:ind w:left="1440"/>
        <w:jc w:val="both"/>
        <w:rPr>
          <w:rFonts w:ascii="Times New Roman" w:eastAsia="Times New Roman" w:hAnsi="Times New Roman" w:cs="Times New Roman"/>
          <w:color w:val="auto"/>
        </w:rPr>
      </w:pPr>
      <w:r>
        <w:rPr>
          <w:rFonts w:ascii="Times New Roman" w:eastAsia="Times New Roman" w:hAnsi="Times New Roman" w:cs="Times New Roman"/>
          <w:color w:val="auto"/>
        </w:rPr>
        <w:t>Association of Fish and Wildlife Agencies</w:t>
      </w:r>
    </w:p>
    <w:p w14:paraId="416C2390" w14:textId="6F49C722" w:rsidR="00A47029" w:rsidRDefault="00561024" w:rsidP="00A47029">
      <w:pPr>
        <w:pStyle w:val="ListParagraph"/>
        <w:ind w:left="1440"/>
        <w:jc w:val="both"/>
        <w:rPr>
          <w:rFonts w:ascii="Times New Roman" w:eastAsia="Times New Roman" w:hAnsi="Times New Roman" w:cs="Times New Roman"/>
          <w:color w:val="auto"/>
        </w:rPr>
      </w:pPr>
      <w:r>
        <w:rPr>
          <w:rFonts w:ascii="Times New Roman" w:eastAsia="Times New Roman" w:hAnsi="Times New Roman" w:cs="Times New Roman"/>
          <w:color w:val="auto"/>
        </w:rPr>
        <w:t>202</w:t>
      </w:r>
      <w:r w:rsidR="00A64219">
        <w:rPr>
          <w:rFonts w:ascii="Times New Roman" w:eastAsia="Times New Roman" w:hAnsi="Times New Roman" w:cs="Times New Roman"/>
          <w:color w:val="auto"/>
        </w:rPr>
        <w:t>-838-3474</w:t>
      </w:r>
    </w:p>
    <w:p w14:paraId="497AD133" w14:textId="11374B98" w:rsidR="00A47029" w:rsidRPr="009F0BBC" w:rsidRDefault="007F0511" w:rsidP="00A47029">
      <w:pPr>
        <w:pStyle w:val="ListParagraph"/>
        <w:ind w:left="1440"/>
        <w:jc w:val="both"/>
        <w:rPr>
          <w:rFonts w:ascii="Times New Roman" w:eastAsia="Times New Roman" w:hAnsi="Times New Roman" w:cs="Times New Roman"/>
          <w:color w:val="auto"/>
        </w:rPr>
      </w:pPr>
      <w:hyperlink r:id="rId18" w:history="1">
        <w:r w:rsidR="00A64219" w:rsidRPr="00DD7C83">
          <w:rPr>
            <w:rStyle w:val="Hyperlink"/>
            <w:rFonts w:ascii="Times New Roman" w:eastAsia="Times New Roman" w:hAnsi="Times New Roman" w:cs="Times New Roman"/>
          </w:rPr>
          <w:t>rregan@fishwildlife.org</w:t>
        </w:r>
      </w:hyperlink>
      <w:r w:rsidR="00A64219">
        <w:rPr>
          <w:rFonts w:ascii="Times New Roman" w:eastAsia="Times New Roman" w:hAnsi="Times New Roman" w:cs="Times New Roman"/>
          <w:color w:val="auto"/>
        </w:rPr>
        <w:t xml:space="preserve"> </w:t>
      </w:r>
    </w:p>
    <w:p w14:paraId="2EC9369A" w14:textId="77777777" w:rsidR="00A375B3" w:rsidRDefault="00A375B3" w:rsidP="008C55D6">
      <w:pPr>
        <w:pStyle w:val="Heading1"/>
        <w:keepNext w:val="0"/>
        <w:keepLines w:val="0"/>
        <w:widowControl w:val="0"/>
        <w:autoSpaceDE w:val="0"/>
        <w:autoSpaceDN w:val="0"/>
        <w:spacing w:before="119" w:after="120" w:line="240" w:lineRule="auto"/>
        <w:ind w:left="0" w:right="0" w:firstLine="0"/>
        <w:jc w:val="both"/>
        <w:rPr>
          <w:rFonts w:eastAsia="Cambria"/>
          <w:color w:val="auto"/>
          <w:sz w:val="22"/>
          <w:lang w:bidi="en-US"/>
        </w:rPr>
      </w:pPr>
    </w:p>
    <w:p w14:paraId="796A1360" w14:textId="7D440539" w:rsidR="001B0C01" w:rsidRDefault="00CE1F4F" w:rsidP="008C55D6">
      <w:pPr>
        <w:pStyle w:val="Heading1"/>
        <w:keepNext w:val="0"/>
        <w:keepLines w:val="0"/>
        <w:widowControl w:val="0"/>
        <w:autoSpaceDE w:val="0"/>
        <w:autoSpaceDN w:val="0"/>
        <w:spacing w:before="119" w:after="120" w:line="240" w:lineRule="auto"/>
        <w:ind w:right="0"/>
        <w:jc w:val="both"/>
        <w:rPr>
          <w:rFonts w:eastAsia="Cambria"/>
          <w:color w:val="auto"/>
          <w:sz w:val="22"/>
          <w:lang w:bidi="en-US"/>
        </w:rPr>
      </w:pPr>
      <w:r>
        <w:rPr>
          <w:rFonts w:eastAsia="Cambria"/>
          <w:color w:val="auto"/>
          <w:sz w:val="22"/>
          <w:lang w:bidi="en-US"/>
        </w:rPr>
        <w:t>ELIGIBILITY</w:t>
      </w:r>
      <w:r w:rsidRPr="0060097C">
        <w:rPr>
          <w:rFonts w:eastAsia="Cambria"/>
          <w:color w:val="auto"/>
          <w:sz w:val="22"/>
          <w:lang w:bidi="en-US"/>
        </w:rPr>
        <w:t xml:space="preserve"> INFORMATION</w:t>
      </w:r>
      <w:r w:rsidR="00054145">
        <w:rPr>
          <w:rFonts w:eastAsia="Cambria"/>
          <w:color w:val="auto"/>
          <w:sz w:val="22"/>
          <w:lang w:bidi="en-US"/>
        </w:rPr>
        <w:t>.</w:t>
      </w:r>
    </w:p>
    <w:p w14:paraId="0E0CF076" w14:textId="40F10B4D" w:rsidR="00E5534E" w:rsidRPr="001078E7" w:rsidRDefault="00E5534E" w:rsidP="0057081E">
      <w:pPr>
        <w:numPr>
          <w:ilvl w:val="0"/>
          <w:numId w:val="11"/>
        </w:numPr>
        <w:spacing w:after="0" w:line="249" w:lineRule="auto"/>
        <w:ind w:left="720" w:right="90"/>
        <w:jc w:val="both"/>
        <w:rPr>
          <w:rFonts w:ascii="Times New Roman" w:hAnsi="Times New Roman" w:cs="Times New Roman"/>
        </w:rPr>
      </w:pPr>
      <w:r w:rsidRPr="001078E7">
        <w:rPr>
          <w:rFonts w:ascii="Times New Roman" w:eastAsia="Times New Roman" w:hAnsi="Times New Roman" w:cs="Times New Roman"/>
          <w:b/>
          <w:color w:val="auto"/>
        </w:rPr>
        <w:t>Organization Type</w:t>
      </w:r>
      <w:r w:rsidR="00C774A2" w:rsidRPr="001078E7">
        <w:rPr>
          <w:rFonts w:ascii="Times New Roman" w:eastAsia="Times New Roman" w:hAnsi="Times New Roman" w:cs="Times New Roman"/>
          <w:b/>
          <w:color w:val="auto"/>
        </w:rPr>
        <w:t>.</w:t>
      </w:r>
      <w:r w:rsidRPr="001078E7">
        <w:rPr>
          <w:rFonts w:ascii="Times New Roman" w:hAnsi="Times New Roman" w:cs="Times New Roman"/>
          <w:bCs/>
        </w:rPr>
        <w:t xml:space="preserve"> </w:t>
      </w:r>
    </w:p>
    <w:p w14:paraId="7CD7C15A" w14:textId="391703EA" w:rsidR="00C774A2" w:rsidRDefault="00AE4F54" w:rsidP="001078E7">
      <w:pPr>
        <w:spacing w:after="15" w:line="248" w:lineRule="auto"/>
        <w:ind w:left="720" w:right="90" w:firstLine="720"/>
        <w:jc w:val="both"/>
        <w:rPr>
          <w:rFonts w:ascii="Times New Roman" w:hAnsi="Times New Roman" w:cs="Times New Roman"/>
        </w:rPr>
      </w:pPr>
      <w:r w:rsidRPr="00A64219">
        <w:rPr>
          <w:rFonts w:ascii="Times New Roman" w:hAnsi="Times New Roman" w:cs="Times New Roman"/>
        </w:rPr>
        <w:t xml:space="preserve">A </w:t>
      </w:r>
      <w:r w:rsidR="00E5534E" w:rsidRPr="00A64219">
        <w:rPr>
          <w:rFonts w:ascii="Times New Roman" w:hAnsi="Times New Roman" w:cs="Times New Roman"/>
        </w:rPr>
        <w:t>nongovernmental organization.</w:t>
      </w:r>
    </w:p>
    <w:p w14:paraId="55C19D2D" w14:textId="77777777" w:rsidR="001078E7" w:rsidRPr="00A64219" w:rsidRDefault="001078E7" w:rsidP="001078E7">
      <w:pPr>
        <w:spacing w:after="15" w:line="248" w:lineRule="auto"/>
        <w:ind w:left="720" w:right="90" w:firstLine="720"/>
        <w:jc w:val="both"/>
        <w:rPr>
          <w:rFonts w:ascii="Times New Roman" w:hAnsi="Times New Roman" w:cs="Times New Roman"/>
        </w:rPr>
      </w:pPr>
    </w:p>
    <w:p w14:paraId="2EB858ED" w14:textId="77777777" w:rsidR="00E5534E" w:rsidRPr="0060097C" w:rsidRDefault="00E5534E" w:rsidP="008C55D6">
      <w:pPr>
        <w:numPr>
          <w:ilvl w:val="0"/>
          <w:numId w:val="11"/>
        </w:numPr>
        <w:spacing w:after="0" w:line="250" w:lineRule="auto"/>
        <w:ind w:left="720" w:right="86"/>
        <w:jc w:val="both"/>
        <w:rPr>
          <w:rFonts w:ascii="Times New Roman" w:eastAsia="Times New Roman" w:hAnsi="Times New Roman" w:cs="Times New Roman"/>
          <w:b/>
          <w:color w:val="auto"/>
        </w:rPr>
      </w:pPr>
      <w:r w:rsidRPr="0060097C">
        <w:rPr>
          <w:rFonts w:ascii="Times New Roman" w:eastAsia="Times New Roman" w:hAnsi="Times New Roman" w:cs="Times New Roman"/>
          <w:b/>
          <w:color w:val="auto"/>
        </w:rPr>
        <w:t xml:space="preserve">Beneficiary Information.  </w:t>
      </w:r>
      <w:r w:rsidRPr="008B25F2">
        <w:rPr>
          <w:rFonts w:ascii="Times New Roman" w:eastAsia="Times New Roman" w:hAnsi="Times New Roman" w:cs="Times New Roman"/>
          <w:bCs/>
          <w:color w:val="auto"/>
        </w:rPr>
        <w:t>The project must benefit at least one of the following.</w:t>
      </w:r>
      <w:r>
        <w:rPr>
          <w:rFonts w:ascii="Times New Roman" w:eastAsia="Times New Roman" w:hAnsi="Times New Roman" w:cs="Times New Roman"/>
          <w:b/>
          <w:color w:val="auto"/>
        </w:rPr>
        <w:t xml:space="preserve"> </w:t>
      </w:r>
      <w:r w:rsidRPr="0060097C">
        <w:rPr>
          <w:rFonts w:ascii="Times New Roman" w:eastAsia="Times New Roman" w:hAnsi="Times New Roman" w:cs="Times New Roman"/>
          <w:bCs/>
          <w:color w:val="auto"/>
        </w:rPr>
        <w:t>Please choose one of the following categories that best describes the geographic scope of the project:</w:t>
      </w:r>
      <w:r w:rsidRPr="0060097C">
        <w:rPr>
          <w:rFonts w:ascii="Times New Roman" w:eastAsia="Times New Roman" w:hAnsi="Times New Roman" w:cs="Times New Roman"/>
          <w:b/>
          <w:color w:val="auto"/>
        </w:rPr>
        <w:t xml:space="preserve"> </w:t>
      </w:r>
    </w:p>
    <w:p w14:paraId="71385675" w14:textId="77777777" w:rsidR="00E5534E" w:rsidRPr="0060097C" w:rsidRDefault="00E5534E" w:rsidP="008C55D6">
      <w:pPr>
        <w:tabs>
          <w:tab w:val="left" w:pos="1350"/>
        </w:tabs>
        <w:spacing w:after="0" w:line="249" w:lineRule="auto"/>
        <w:ind w:left="2160" w:right="648"/>
        <w:jc w:val="both"/>
        <w:rPr>
          <w:rFonts w:ascii="Times New Roman" w:eastAsia="Times New Roman" w:hAnsi="Times New Roman" w:cs="Times New Roman"/>
          <w:color w:val="auto"/>
        </w:rPr>
      </w:pPr>
    </w:p>
    <w:p w14:paraId="1959C8F5" w14:textId="43D07C85" w:rsidR="00E5534E" w:rsidRPr="0060097C" w:rsidRDefault="00633D34" w:rsidP="008C55D6">
      <w:pPr>
        <w:numPr>
          <w:ilvl w:val="0"/>
          <w:numId w:val="5"/>
        </w:numPr>
        <w:tabs>
          <w:tab w:val="left" w:pos="1350"/>
        </w:tabs>
        <w:spacing w:after="0" w:line="249" w:lineRule="auto"/>
        <w:ind w:left="1350"/>
        <w:jc w:val="both"/>
        <w:rPr>
          <w:rFonts w:ascii="Times New Roman" w:hAnsi="Times New Roman" w:cs="Times New Roman"/>
          <w:color w:val="auto"/>
        </w:rPr>
      </w:pPr>
      <w:r>
        <w:rPr>
          <w:rFonts w:ascii="Times New Roman" w:eastAsia="Times New Roman" w:hAnsi="Times New Roman" w:cs="Times New Roman"/>
          <w:color w:val="auto"/>
        </w:rPr>
        <w:t xml:space="preserve">The project benefits all states. </w:t>
      </w:r>
    </w:p>
    <w:p w14:paraId="3B537A94" w14:textId="4488F1CB" w:rsidR="00E5534E" w:rsidRDefault="00E5534E" w:rsidP="001078E7">
      <w:pPr>
        <w:tabs>
          <w:tab w:val="left" w:pos="1350"/>
        </w:tabs>
        <w:spacing w:after="0" w:line="240" w:lineRule="auto"/>
        <w:ind w:left="1350"/>
        <w:jc w:val="both"/>
        <w:rPr>
          <w:rFonts w:ascii="Times New Roman" w:hAnsi="Times New Roman" w:cs="Times New Roman"/>
        </w:rPr>
      </w:pPr>
    </w:p>
    <w:p w14:paraId="2F414222" w14:textId="77777777" w:rsidR="00996D06" w:rsidRDefault="00996D06" w:rsidP="008C55D6">
      <w:pPr>
        <w:tabs>
          <w:tab w:val="left" w:pos="1350"/>
        </w:tabs>
        <w:spacing w:after="0" w:line="240" w:lineRule="auto"/>
        <w:ind w:left="1350"/>
        <w:jc w:val="both"/>
        <w:rPr>
          <w:rFonts w:ascii="Times New Roman" w:hAnsi="Times New Roman" w:cs="Times New Roman"/>
        </w:rPr>
      </w:pPr>
    </w:p>
    <w:p w14:paraId="6BFB62F8" w14:textId="77777777" w:rsidR="00F12E75" w:rsidRDefault="00E5534E" w:rsidP="008C55D6">
      <w:pPr>
        <w:numPr>
          <w:ilvl w:val="0"/>
          <w:numId w:val="11"/>
        </w:numPr>
        <w:spacing w:after="0" w:line="250" w:lineRule="auto"/>
        <w:ind w:left="720" w:right="86"/>
        <w:jc w:val="both"/>
        <w:rPr>
          <w:rFonts w:ascii="Times New Roman" w:hAnsi="Times New Roman" w:cs="Times New Roman"/>
          <w:b/>
          <w:bCs/>
        </w:rPr>
      </w:pPr>
      <w:r w:rsidRPr="0060097C">
        <w:rPr>
          <w:rFonts w:ascii="Times New Roman" w:hAnsi="Times New Roman" w:cs="Times New Roman"/>
          <w:b/>
          <w:bCs/>
        </w:rPr>
        <w:t xml:space="preserve">The Strategic Priority </w:t>
      </w:r>
      <w:r w:rsidRPr="0043702F">
        <w:rPr>
          <w:rFonts w:ascii="Times New Roman" w:hAnsi="Times New Roman" w:cs="Times New Roman"/>
          <w:b/>
          <w:bCs/>
        </w:rPr>
        <w:t>Addressed</w:t>
      </w:r>
      <w:r w:rsidR="00333A8D" w:rsidRPr="0043702F">
        <w:rPr>
          <w:rFonts w:ascii="Times New Roman" w:hAnsi="Times New Roman" w:cs="Times New Roman"/>
          <w:b/>
          <w:bCs/>
        </w:rPr>
        <w:t>.</w:t>
      </w:r>
      <w:r w:rsidRPr="0043702F">
        <w:rPr>
          <w:rFonts w:ascii="Times New Roman" w:hAnsi="Times New Roman" w:cs="Times New Roman"/>
          <w:b/>
          <w:bCs/>
        </w:rPr>
        <w:t xml:space="preserve"> </w:t>
      </w:r>
    </w:p>
    <w:p w14:paraId="3C41BCB4" w14:textId="77777777" w:rsidR="00F12E75" w:rsidRDefault="00F12E75" w:rsidP="00F12E75">
      <w:pPr>
        <w:spacing w:after="0" w:line="250" w:lineRule="auto"/>
        <w:ind w:left="720" w:right="86" w:firstLine="720"/>
        <w:jc w:val="both"/>
      </w:pPr>
      <w:r w:rsidRPr="00F12E75">
        <w:t xml:space="preserve">4. AFWA Priorities Identified in AFWA Funding Principles (submitted by ExCom) </w:t>
      </w:r>
    </w:p>
    <w:p w14:paraId="0C92551D" w14:textId="69FA23F1" w:rsidR="00E5534E" w:rsidRPr="0060097C" w:rsidRDefault="00F12E75" w:rsidP="00F12E75">
      <w:pPr>
        <w:spacing w:after="0" w:line="250" w:lineRule="auto"/>
        <w:ind w:left="1440" w:right="86" w:firstLine="720"/>
        <w:jc w:val="both"/>
        <w:rPr>
          <w:rFonts w:ascii="Times New Roman" w:hAnsi="Times New Roman" w:cs="Times New Roman"/>
          <w:b/>
          <w:bCs/>
        </w:rPr>
      </w:pPr>
      <w:r w:rsidRPr="00F12E75">
        <w:t xml:space="preserve"> B. Management of the MSCGP Program</w:t>
      </w:r>
      <w:r w:rsidR="0077345C">
        <w:rPr>
          <w:rStyle w:val="Hyperlink"/>
          <w:rFonts w:ascii="Times New Roman" w:hAnsi="Times New Roman" w:cs="Times New Roman"/>
          <w:color w:val="auto"/>
          <w:u w:val="none"/>
        </w:rPr>
        <w:t>.</w:t>
      </w:r>
      <w:r w:rsidR="00E5534E" w:rsidRPr="007804A1">
        <w:rPr>
          <w:rFonts w:ascii="Times New Roman" w:hAnsi="Times New Roman" w:cs="Times New Roman"/>
          <w:b/>
          <w:bCs/>
          <w:color w:val="auto"/>
        </w:rPr>
        <w:t xml:space="preserve"> </w:t>
      </w:r>
    </w:p>
    <w:p w14:paraId="7D6AC85C" w14:textId="77777777" w:rsidR="00C774A2" w:rsidRPr="0040067F" w:rsidRDefault="00C774A2" w:rsidP="0040067F">
      <w:pPr>
        <w:spacing w:after="0" w:line="250" w:lineRule="auto"/>
        <w:ind w:right="86"/>
        <w:jc w:val="both"/>
        <w:rPr>
          <w:rFonts w:ascii="Times New Roman" w:hAnsi="Times New Roman" w:cs="Times New Roman"/>
          <w:b/>
          <w:bCs/>
        </w:rPr>
      </w:pPr>
    </w:p>
    <w:p w14:paraId="13A18960" w14:textId="282016B6" w:rsidR="00190746" w:rsidRPr="003B573D" w:rsidRDefault="0050186C" w:rsidP="00F70FE9">
      <w:pPr>
        <w:numPr>
          <w:ilvl w:val="0"/>
          <w:numId w:val="11"/>
        </w:numPr>
        <w:spacing w:after="0" w:line="250" w:lineRule="auto"/>
        <w:ind w:left="720" w:right="86"/>
        <w:jc w:val="both"/>
      </w:pPr>
      <w:r>
        <w:rPr>
          <w:rFonts w:ascii="Times New Roman" w:hAnsi="Times New Roman" w:cs="Times New Roman"/>
          <w:b/>
          <w:bCs/>
        </w:rPr>
        <w:t>Eligibility</w:t>
      </w:r>
      <w:r w:rsidR="00F70FE9">
        <w:rPr>
          <w:rFonts w:ascii="Times New Roman" w:hAnsi="Times New Roman" w:cs="Times New Roman"/>
          <w:b/>
          <w:bCs/>
        </w:rPr>
        <w:t>:</w:t>
      </w:r>
      <w:r w:rsidR="00AD0D20">
        <w:rPr>
          <w:rFonts w:ascii="Times New Roman" w:hAnsi="Times New Roman" w:cs="Times New Roman"/>
          <w:b/>
          <w:bCs/>
        </w:rPr>
        <w:t xml:space="preserve"> </w:t>
      </w:r>
      <w:r w:rsidR="0034445B">
        <w:rPr>
          <w:rFonts w:ascii="Times New Roman" w:hAnsi="Times New Roman" w:cs="Times New Roman"/>
        </w:rPr>
        <w:t xml:space="preserve">Is your project eligible according to the </w:t>
      </w:r>
      <w:r w:rsidR="00054145">
        <w:rPr>
          <w:rFonts w:ascii="Times New Roman" w:hAnsi="Times New Roman" w:cs="Times New Roman"/>
        </w:rPr>
        <w:t xml:space="preserve">Eligibility Standards for </w:t>
      </w:r>
      <w:r w:rsidR="0034445B">
        <w:rPr>
          <w:rFonts w:ascii="Times New Roman" w:hAnsi="Times New Roman" w:cs="Times New Roman"/>
        </w:rPr>
        <w:t xml:space="preserve">activities/species eligibility described in the 2025 Full Grant Proposal </w:t>
      </w:r>
      <w:r w:rsidR="009A6057">
        <w:rPr>
          <w:rFonts w:ascii="Times New Roman" w:hAnsi="Times New Roman" w:cs="Times New Roman"/>
        </w:rPr>
        <w:t>G</w:t>
      </w:r>
      <w:r w:rsidR="0034445B">
        <w:rPr>
          <w:rFonts w:ascii="Times New Roman" w:hAnsi="Times New Roman" w:cs="Times New Roman"/>
        </w:rPr>
        <w:t>uidelines</w:t>
      </w:r>
      <w:r w:rsidR="00AD0D20">
        <w:rPr>
          <w:rFonts w:ascii="Times New Roman" w:hAnsi="Times New Roman" w:cs="Times New Roman"/>
        </w:rPr>
        <w:t>?</w:t>
      </w:r>
    </w:p>
    <w:p w14:paraId="0E9182E5" w14:textId="77777777" w:rsidR="003B573D" w:rsidRDefault="003B573D" w:rsidP="003B573D">
      <w:pPr>
        <w:pStyle w:val="ListParagraph"/>
      </w:pPr>
    </w:p>
    <w:p w14:paraId="749C9E5D" w14:textId="08177108" w:rsidR="003B573D" w:rsidRDefault="003B573D" w:rsidP="00166D72">
      <w:pPr>
        <w:pStyle w:val="ListParagraph"/>
        <w:numPr>
          <w:ilvl w:val="0"/>
          <w:numId w:val="33"/>
        </w:numPr>
        <w:spacing w:after="0" w:line="250" w:lineRule="auto"/>
        <w:ind w:right="86"/>
        <w:jc w:val="both"/>
      </w:pPr>
      <w:r>
        <w:t>Yes</w:t>
      </w:r>
    </w:p>
    <w:p w14:paraId="3362CCA9" w14:textId="78484F27" w:rsidR="00F70FE9" w:rsidRPr="003B573D" w:rsidRDefault="003B573D" w:rsidP="00CB56F3">
      <w:pPr>
        <w:pStyle w:val="ListParagraph"/>
        <w:spacing w:after="0" w:line="250" w:lineRule="auto"/>
        <w:ind w:left="2160" w:right="86"/>
        <w:jc w:val="both"/>
      </w:pPr>
      <w:r>
        <w:tab/>
      </w:r>
      <w:r>
        <w:tab/>
      </w:r>
      <w:r>
        <w:tab/>
      </w:r>
    </w:p>
    <w:p w14:paraId="3C519D51" w14:textId="77978BDF" w:rsidR="00A375B3" w:rsidRDefault="00A375B3">
      <w:pPr>
        <w:numPr>
          <w:ilvl w:val="0"/>
          <w:numId w:val="11"/>
        </w:numPr>
        <w:spacing w:after="0" w:line="250" w:lineRule="auto"/>
        <w:ind w:left="720" w:right="86"/>
        <w:jc w:val="both"/>
        <w:rPr>
          <w:rFonts w:ascii="Times New Roman" w:eastAsia="Cambria" w:hAnsi="Times New Roman" w:cs="Times New Roman"/>
          <w:bCs/>
          <w:color w:val="auto"/>
          <w:lang w:bidi="en-US"/>
        </w:rPr>
      </w:pPr>
      <w:r w:rsidRPr="0055621B">
        <w:rPr>
          <w:rFonts w:ascii="Times New Roman" w:hAnsi="Times New Roman" w:cs="Times New Roman"/>
          <w:b/>
          <w:bCs/>
        </w:rPr>
        <w:t>Funding</w:t>
      </w:r>
      <w:r w:rsidRPr="0055621B">
        <w:rPr>
          <w:rFonts w:ascii="Times New Roman" w:eastAsia="Cambria" w:hAnsi="Times New Roman" w:cs="Times New Roman"/>
          <w:b/>
          <w:bCs/>
          <w:color w:val="auto"/>
          <w:lang w:bidi="en-US"/>
        </w:rPr>
        <w:t xml:space="preserve"> Program(s)</w:t>
      </w:r>
      <w:r w:rsidR="004F4386">
        <w:rPr>
          <w:rFonts w:ascii="Times New Roman" w:eastAsia="Cambria" w:hAnsi="Times New Roman" w:cs="Times New Roman"/>
          <w:b/>
          <w:bCs/>
          <w:color w:val="auto"/>
          <w:lang w:bidi="en-US"/>
        </w:rPr>
        <w:t>.</w:t>
      </w:r>
      <w:r w:rsidRPr="00334C75">
        <w:rPr>
          <w:rFonts w:ascii="Times New Roman" w:eastAsia="Cambria" w:hAnsi="Times New Roman" w:cs="Times New Roman"/>
          <w:bCs/>
          <w:color w:val="auto"/>
          <w:lang w:bidi="en-US"/>
        </w:rPr>
        <w:t xml:space="preserve">  Identify grant program(s) relevant to your proposal:</w:t>
      </w:r>
    </w:p>
    <w:p w14:paraId="44DA2738" w14:textId="77777777" w:rsidR="003B573D" w:rsidRPr="00334C75" w:rsidRDefault="003B573D" w:rsidP="003B573D">
      <w:pPr>
        <w:spacing w:after="0" w:line="250" w:lineRule="auto"/>
        <w:ind w:left="720" w:right="86"/>
        <w:jc w:val="both"/>
        <w:rPr>
          <w:rFonts w:ascii="Times New Roman" w:eastAsia="Cambria" w:hAnsi="Times New Roman" w:cs="Times New Roman"/>
          <w:bCs/>
          <w:color w:val="auto"/>
          <w:lang w:bidi="en-US"/>
        </w:rPr>
      </w:pPr>
    </w:p>
    <w:p w14:paraId="3C2E9376" w14:textId="752445F8" w:rsidR="004C4702" w:rsidRPr="004C4702" w:rsidRDefault="004C4702" w:rsidP="00166D72">
      <w:pPr>
        <w:pStyle w:val="ListParagraph"/>
        <w:widowControl w:val="0"/>
        <w:numPr>
          <w:ilvl w:val="0"/>
          <w:numId w:val="32"/>
        </w:numPr>
        <w:tabs>
          <w:tab w:val="left" w:pos="940"/>
        </w:tabs>
        <w:autoSpaceDE w:val="0"/>
        <w:autoSpaceDN w:val="0"/>
        <w:spacing w:before="120" w:after="120" w:line="240" w:lineRule="auto"/>
        <w:contextualSpacing w:val="0"/>
        <w:jc w:val="both"/>
        <w:rPr>
          <w:rFonts w:ascii="Times New Roman" w:hAnsi="Times New Roman" w:cs="Times New Roman"/>
        </w:rPr>
      </w:pPr>
      <w:r w:rsidRPr="00A375B3">
        <w:rPr>
          <w:rFonts w:ascii="Times New Roman" w:hAnsi="Times New Roman" w:cs="Times New Roman"/>
        </w:rPr>
        <w:t>Traditional Multistate Conservation</w:t>
      </w:r>
      <w:r w:rsidR="00CB0F6B">
        <w:rPr>
          <w:rFonts w:ascii="Times New Roman" w:hAnsi="Times New Roman" w:cs="Times New Roman"/>
        </w:rPr>
        <w:t xml:space="preserve"> Grant</w:t>
      </w:r>
      <w:r w:rsidRPr="00A375B3">
        <w:rPr>
          <w:rFonts w:ascii="Times New Roman" w:hAnsi="Times New Roman" w:cs="Times New Roman"/>
        </w:rPr>
        <w:t xml:space="preserve"> Program </w:t>
      </w:r>
      <w:r w:rsidR="0096573D">
        <w:rPr>
          <w:rFonts w:ascii="Times New Roman" w:hAnsi="Times New Roman" w:cs="Times New Roman"/>
        </w:rPr>
        <w:t>–</w:t>
      </w:r>
      <w:r w:rsidRPr="00A375B3">
        <w:rPr>
          <w:rFonts w:ascii="Times New Roman" w:hAnsi="Times New Roman" w:cs="Times New Roman"/>
        </w:rPr>
        <w:t xml:space="preserve"> Wildlife</w:t>
      </w:r>
      <w:r w:rsidR="0096573D">
        <w:rPr>
          <w:rFonts w:ascii="Times New Roman" w:hAnsi="Times New Roman" w:cs="Times New Roman"/>
        </w:rPr>
        <w:t xml:space="preserve"> </w:t>
      </w:r>
      <w:r w:rsidRPr="00A375B3">
        <w:rPr>
          <w:rFonts w:ascii="Times New Roman" w:hAnsi="Times New Roman" w:cs="Times New Roman"/>
        </w:rPr>
        <w:t>Restoration (T-MSCGP WR)</w:t>
      </w:r>
    </w:p>
    <w:p w14:paraId="794A7766" w14:textId="54AD6242" w:rsidR="0096573D" w:rsidRPr="0060097C" w:rsidRDefault="0096573D" w:rsidP="00166D72">
      <w:pPr>
        <w:pStyle w:val="ListParagraph"/>
        <w:widowControl w:val="0"/>
        <w:numPr>
          <w:ilvl w:val="0"/>
          <w:numId w:val="32"/>
        </w:numPr>
        <w:tabs>
          <w:tab w:val="left" w:pos="940"/>
        </w:tabs>
        <w:autoSpaceDE w:val="0"/>
        <w:autoSpaceDN w:val="0"/>
        <w:spacing w:before="120" w:after="120" w:line="240" w:lineRule="auto"/>
        <w:contextualSpacing w:val="0"/>
        <w:jc w:val="both"/>
        <w:rPr>
          <w:rFonts w:ascii="Times New Roman" w:hAnsi="Times New Roman" w:cs="Times New Roman"/>
        </w:rPr>
      </w:pPr>
      <w:r w:rsidRPr="0060097C">
        <w:rPr>
          <w:rFonts w:ascii="Times New Roman" w:hAnsi="Times New Roman" w:cs="Times New Roman"/>
        </w:rPr>
        <w:t xml:space="preserve">Modern Multistate Conservation </w:t>
      </w:r>
      <w:r w:rsidR="00CB0F6B">
        <w:rPr>
          <w:rFonts w:ascii="Times New Roman" w:hAnsi="Times New Roman" w:cs="Times New Roman"/>
        </w:rPr>
        <w:t xml:space="preserve">Grant </w:t>
      </w:r>
      <w:r w:rsidRPr="0060097C">
        <w:rPr>
          <w:rFonts w:ascii="Times New Roman" w:hAnsi="Times New Roman" w:cs="Times New Roman"/>
        </w:rPr>
        <w:t xml:space="preserve">Program </w:t>
      </w:r>
      <w:r>
        <w:rPr>
          <w:rFonts w:ascii="Times New Roman" w:hAnsi="Times New Roman" w:cs="Times New Roman"/>
        </w:rPr>
        <w:t>–</w:t>
      </w:r>
      <w:r w:rsidRPr="0060097C">
        <w:rPr>
          <w:rFonts w:ascii="Times New Roman" w:hAnsi="Times New Roman" w:cs="Times New Roman"/>
        </w:rPr>
        <w:t xml:space="preserve"> Wildlife</w:t>
      </w:r>
      <w:r>
        <w:rPr>
          <w:rFonts w:ascii="Times New Roman" w:hAnsi="Times New Roman" w:cs="Times New Roman"/>
        </w:rPr>
        <w:t xml:space="preserve"> </w:t>
      </w:r>
      <w:r w:rsidRPr="0060097C">
        <w:rPr>
          <w:rFonts w:ascii="Times New Roman" w:hAnsi="Times New Roman" w:cs="Times New Roman"/>
        </w:rPr>
        <w:t>Restoration</w:t>
      </w:r>
      <w:r>
        <w:rPr>
          <w:rFonts w:ascii="Times New Roman" w:hAnsi="Times New Roman" w:cs="Times New Roman"/>
        </w:rPr>
        <w:t xml:space="preserve"> (R3-MSCGP WR)</w:t>
      </w:r>
    </w:p>
    <w:p w14:paraId="455D749A" w14:textId="4ECB40CC" w:rsidR="00951AFC" w:rsidRDefault="00951AFC" w:rsidP="00166D72">
      <w:pPr>
        <w:pStyle w:val="ListParagraph"/>
        <w:widowControl w:val="0"/>
        <w:numPr>
          <w:ilvl w:val="0"/>
          <w:numId w:val="32"/>
        </w:numPr>
        <w:tabs>
          <w:tab w:val="left" w:pos="940"/>
        </w:tabs>
        <w:autoSpaceDE w:val="0"/>
        <w:autoSpaceDN w:val="0"/>
        <w:spacing w:before="120" w:after="120" w:line="240" w:lineRule="auto"/>
        <w:contextualSpacing w:val="0"/>
        <w:jc w:val="both"/>
        <w:rPr>
          <w:rFonts w:ascii="Times New Roman" w:hAnsi="Times New Roman" w:cs="Times New Roman"/>
        </w:rPr>
      </w:pPr>
      <w:r w:rsidRPr="0060097C">
        <w:rPr>
          <w:rFonts w:ascii="Times New Roman" w:hAnsi="Times New Roman" w:cs="Times New Roman"/>
        </w:rPr>
        <w:t xml:space="preserve">Traditional Multistate Conservation </w:t>
      </w:r>
      <w:r w:rsidR="00CB0F6B">
        <w:rPr>
          <w:rFonts w:ascii="Times New Roman" w:hAnsi="Times New Roman" w:cs="Times New Roman"/>
        </w:rPr>
        <w:t xml:space="preserve">Grant </w:t>
      </w:r>
      <w:r w:rsidRPr="0060097C">
        <w:rPr>
          <w:rFonts w:ascii="Times New Roman" w:hAnsi="Times New Roman" w:cs="Times New Roman"/>
        </w:rPr>
        <w:t xml:space="preserve">Program </w:t>
      </w:r>
      <w:r w:rsidR="0096573D">
        <w:rPr>
          <w:rFonts w:ascii="Times New Roman" w:hAnsi="Times New Roman" w:cs="Times New Roman"/>
        </w:rPr>
        <w:t>–</w:t>
      </w:r>
      <w:r w:rsidRPr="0060097C">
        <w:rPr>
          <w:rFonts w:ascii="Times New Roman" w:hAnsi="Times New Roman" w:cs="Times New Roman"/>
        </w:rPr>
        <w:t xml:space="preserve"> Sport</w:t>
      </w:r>
      <w:r w:rsidR="0096573D">
        <w:rPr>
          <w:rFonts w:ascii="Times New Roman" w:hAnsi="Times New Roman" w:cs="Times New Roman"/>
        </w:rPr>
        <w:t xml:space="preserve"> </w:t>
      </w:r>
      <w:r w:rsidRPr="0060097C">
        <w:rPr>
          <w:rFonts w:ascii="Times New Roman" w:hAnsi="Times New Roman" w:cs="Times New Roman"/>
        </w:rPr>
        <w:t>Fish Restoration</w:t>
      </w:r>
      <w:r>
        <w:rPr>
          <w:rFonts w:ascii="Times New Roman" w:hAnsi="Times New Roman" w:cs="Times New Roman"/>
        </w:rPr>
        <w:t xml:space="preserve"> (T-MSCGP SFR)</w:t>
      </w:r>
    </w:p>
    <w:p w14:paraId="305A9242" w14:textId="77777777" w:rsidR="003B573D" w:rsidRDefault="003B573D" w:rsidP="0043702F">
      <w:pPr>
        <w:spacing w:before="120" w:after="120"/>
        <w:rPr>
          <w:lang w:bidi="en-US"/>
        </w:rPr>
      </w:pPr>
    </w:p>
    <w:p w14:paraId="46573605" w14:textId="77777777" w:rsidR="00633D34" w:rsidRDefault="00633D34" w:rsidP="00633D34">
      <w:pPr>
        <w:pStyle w:val="Heading1"/>
        <w:keepNext w:val="0"/>
        <w:keepLines w:val="0"/>
        <w:widowControl w:val="0"/>
        <w:autoSpaceDE w:val="0"/>
        <w:autoSpaceDN w:val="0"/>
        <w:spacing w:before="119" w:after="120" w:line="240" w:lineRule="auto"/>
        <w:ind w:left="0" w:right="0" w:firstLine="0"/>
        <w:jc w:val="both"/>
        <w:rPr>
          <w:rFonts w:eastAsia="Cambria"/>
          <w:color w:val="auto"/>
          <w:sz w:val="22"/>
          <w:lang w:bidi="en-US"/>
        </w:rPr>
      </w:pPr>
    </w:p>
    <w:p w14:paraId="5C9F68A1" w14:textId="77777777" w:rsidR="00633D34" w:rsidRDefault="00633D34" w:rsidP="00633D34">
      <w:pPr>
        <w:pStyle w:val="Heading1"/>
        <w:keepNext w:val="0"/>
        <w:keepLines w:val="0"/>
        <w:widowControl w:val="0"/>
        <w:autoSpaceDE w:val="0"/>
        <w:autoSpaceDN w:val="0"/>
        <w:spacing w:before="119" w:after="120" w:line="240" w:lineRule="auto"/>
        <w:ind w:left="0" w:right="0" w:firstLine="0"/>
        <w:jc w:val="both"/>
        <w:rPr>
          <w:rFonts w:eastAsia="Cambria"/>
          <w:color w:val="auto"/>
          <w:sz w:val="22"/>
          <w:lang w:bidi="en-US"/>
        </w:rPr>
      </w:pPr>
    </w:p>
    <w:p w14:paraId="36E4BA21" w14:textId="77777777" w:rsidR="006B1CE8" w:rsidRDefault="001B0C01" w:rsidP="00633D34">
      <w:pPr>
        <w:pStyle w:val="Heading1"/>
        <w:keepNext w:val="0"/>
        <w:keepLines w:val="0"/>
        <w:widowControl w:val="0"/>
        <w:autoSpaceDE w:val="0"/>
        <w:autoSpaceDN w:val="0"/>
        <w:spacing w:before="119" w:after="120" w:line="240" w:lineRule="auto"/>
        <w:ind w:left="0" w:right="0" w:firstLine="0"/>
        <w:jc w:val="both"/>
        <w:rPr>
          <w:rFonts w:eastAsia="Cambria"/>
          <w:b w:val="0"/>
          <w:bCs/>
          <w:color w:val="auto"/>
          <w:sz w:val="22"/>
          <w:lang w:bidi="en-US"/>
        </w:rPr>
      </w:pPr>
      <w:r w:rsidRPr="00054145">
        <w:rPr>
          <w:rFonts w:eastAsia="Cambria"/>
          <w:color w:val="auto"/>
          <w:sz w:val="22"/>
          <w:lang w:bidi="en-US"/>
        </w:rPr>
        <w:lastRenderedPageBreak/>
        <w:t>PROJECT STATEMENT</w:t>
      </w:r>
      <w:r w:rsidR="00054145" w:rsidRPr="00054145">
        <w:rPr>
          <w:rFonts w:eastAsia="Cambria"/>
          <w:color w:val="auto"/>
          <w:sz w:val="22"/>
          <w:lang w:bidi="en-US"/>
        </w:rPr>
        <w:t>.</w:t>
      </w:r>
      <w:r w:rsidR="00054145" w:rsidRPr="0043702F">
        <w:rPr>
          <w:rFonts w:eastAsia="Cambria"/>
          <w:b w:val="0"/>
          <w:bCs/>
          <w:color w:val="auto"/>
          <w:sz w:val="22"/>
          <w:lang w:bidi="en-US"/>
        </w:rPr>
        <w:t xml:space="preserve"> </w:t>
      </w:r>
    </w:p>
    <w:p w14:paraId="5306502B" w14:textId="77777777" w:rsidR="006B1CE8" w:rsidRDefault="006B1CE8" w:rsidP="00633D34">
      <w:pPr>
        <w:pStyle w:val="Heading1"/>
        <w:keepNext w:val="0"/>
        <w:keepLines w:val="0"/>
        <w:widowControl w:val="0"/>
        <w:autoSpaceDE w:val="0"/>
        <w:autoSpaceDN w:val="0"/>
        <w:spacing w:before="119" w:after="120" w:line="240" w:lineRule="auto"/>
        <w:ind w:left="0" w:right="0" w:firstLine="0"/>
        <w:jc w:val="both"/>
        <w:rPr>
          <w:rFonts w:eastAsia="Cambria"/>
          <w:b w:val="0"/>
          <w:bCs/>
          <w:color w:val="auto"/>
          <w:sz w:val="22"/>
          <w:lang w:bidi="en-US"/>
        </w:rPr>
      </w:pPr>
    </w:p>
    <w:p w14:paraId="69C2751F" w14:textId="77777777" w:rsidR="006343A7" w:rsidRPr="006343A7" w:rsidRDefault="006F63EC" w:rsidP="006343A7">
      <w:pPr>
        <w:pStyle w:val="ListParagraph"/>
        <w:numPr>
          <w:ilvl w:val="0"/>
          <w:numId w:val="27"/>
        </w:numPr>
        <w:jc w:val="both"/>
        <w:rPr>
          <w:rFonts w:ascii="Times New Roman" w:hAnsi="Times New Roman" w:cs="Times New Roman"/>
        </w:rPr>
      </w:pPr>
      <w:r w:rsidRPr="00054145">
        <w:rPr>
          <w:rFonts w:ascii="Times New Roman" w:hAnsi="Times New Roman" w:cs="Times New Roman"/>
          <w:b/>
          <w:bCs/>
        </w:rPr>
        <w:t>Need</w:t>
      </w:r>
      <w:r w:rsidR="00D91948" w:rsidRPr="00054145">
        <w:rPr>
          <w:rFonts w:ascii="Times New Roman" w:hAnsi="Times New Roman" w:cs="Times New Roman"/>
          <w:b/>
          <w:bCs/>
        </w:rPr>
        <w:t xml:space="preserve">:  </w:t>
      </w:r>
      <w:r w:rsidR="006343A7" w:rsidRPr="006343A7">
        <w:rPr>
          <w:rFonts w:ascii="Times New Roman" w:hAnsi="Times New Roman" w:cs="Times New Roman"/>
        </w:rPr>
        <w:t>The Dingell-Johnson Sport Fish Restoration Act (16 U.S.C. 777 et seq.) and the Pittman-Robertson Wildlife Restoration Act (16 U.S.C. 669 et seq.) as amended by the Wildlife and Sport Fish Restoration Programs Improvement Act of 2000 (Pub. L. 106-408, 114 STAT. 1766 §113 and 114 STAT. 1722 §122) authorize the Secretary of the Interior to make up to $6,000,000 available annually to fund Multistate Conservation project grants. The U.S. Fish and Wildlife Service (Service) will cite this traditional portion of the Multistate Conservation Grant Program (MSCGP) as Traditional Multistate Conservation Grants (T-MSCG). In addition, the Modernizing the Pittman-Robertson Fund for Tomorrow’s Needs Act (Modernizing PR Act, 16 U.S.C. 669) amended the Pittman-Robertson Wildlife Restoration Act to, among other measures, authorize the Service to make hunter recruitment and recreational target shooter recruitment grants that promote a national hunting and shooting sports recruitment program, including related communication and outreach activities. The Service will cite this portion of the MSCGP as R3 Multistate Conservation Grants (R3-MSCG). Up to $5,000,000 will be available specifically for the R3-MSCG grants.</w:t>
      </w:r>
    </w:p>
    <w:p w14:paraId="641405F1" w14:textId="77777777" w:rsidR="006343A7" w:rsidRPr="006343A7" w:rsidRDefault="006343A7" w:rsidP="006343A7">
      <w:pPr>
        <w:pStyle w:val="ListParagraph"/>
        <w:jc w:val="both"/>
        <w:rPr>
          <w:rFonts w:ascii="Times New Roman" w:hAnsi="Times New Roman" w:cs="Times New Roman"/>
        </w:rPr>
      </w:pPr>
      <w:r w:rsidRPr="006343A7">
        <w:rPr>
          <w:rFonts w:ascii="Times New Roman" w:hAnsi="Times New Roman" w:cs="Times New Roman"/>
        </w:rPr>
        <w:t>The Association of Fish and Wildlife Agencies (AFWA) and the Service work cooperatively to manage T-MSCG and R3-MSCG. AFWA sets the Strategic Priorities for project activities and provides the Service with a list of recommended projects to be considered for awards. The Service administers the program and manages the awards.</w:t>
      </w:r>
    </w:p>
    <w:p w14:paraId="52E992F6" w14:textId="0E035B3E" w:rsidR="00E1588F" w:rsidRPr="006343A7" w:rsidRDefault="006343A7" w:rsidP="006343A7">
      <w:pPr>
        <w:pStyle w:val="ListParagraph"/>
        <w:jc w:val="both"/>
        <w:rPr>
          <w:rFonts w:ascii="Times New Roman" w:hAnsi="Times New Roman" w:cs="Times New Roman"/>
        </w:rPr>
      </w:pPr>
      <w:r w:rsidRPr="006343A7">
        <w:rPr>
          <w:rFonts w:ascii="Times New Roman" w:hAnsi="Times New Roman" w:cs="Times New Roman"/>
        </w:rPr>
        <w:t>In 2024, the Association was awarded a one-year Multistate Conservation Grant supporting the Multistate Conservation Grant Program Manager through December 2024.</w:t>
      </w:r>
    </w:p>
    <w:p w14:paraId="50BF6051" w14:textId="77777777" w:rsidR="003B573D" w:rsidRPr="00EE334E" w:rsidRDefault="003B573D" w:rsidP="00EE334E">
      <w:pPr>
        <w:pStyle w:val="ListParagraph"/>
        <w:jc w:val="both"/>
        <w:rPr>
          <w:rFonts w:ascii="Times New Roman" w:hAnsi="Times New Roman" w:cs="Times New Roman"/>
          <w:b/>
          <w:bCs/>
        </w:rPr>
      </w:pPr>
    </w:p>
    <w:p w14:paraId="49B373D8" w14:textId="6B27CA6C" w:rsidR="00307050" w:rsidRPr="00A148EB" w:rsidRDefault="001541C4" w:rsidP="00307050">
      <w:pPr>
        <w:pStyle w:val="ListParagraph"/>
        <w:numPr>
          <w:ilvl w:val="0"/>
          <w:numId w:val="27"/>
        </w:numPr>
        <w:jc w:val="both"/>
        <w:rPr>
          <w:rFonts w:ascii="Times New Roman" w:hAnsi="Times New Roman" w:cs="Times New Roman"/>
        </w:rPr>
      </w:pPr>
      <w:r w:rsidRPr="00E1588F">
        <w:rPr>
          <w:rFonts w:ascii="Times New Roman" w:hAnsi="Times New Roman" w:cs="Times New Roman"/>
          <w:b/>
          <w:bCs/>
        </w:rPr>
        <w:t>Purpose:</w:t>
      </w:r>
      <w:r w:rsidRPr="00EE334E">
        <w:rPr>
          <w:rFonts w:ascii="Times New Roman" w:hAnsi="Times New Roman" w:cs="Times New Roman"/>
          <w:b/>
          <w:bCs/>
        </w:rPr>
        <w:t xml:space="preserve"> </w:t>
      </w:r>
      <w:r w:rsidR="00A148EB">
        <w:rPr>
          <w:rFonts w:ascii="Times New Roman" w:hAnsi="Times New Roman" w:cs="Times New Roman"/>
        </w:rPr>
        <w:t>This proposal aims</w:t>
      </w:r>
      <w:r w:rsidR="00A148EB" w:rsidRPr="00A148EB">
        <w:rPr>
          <w:rFonts w:ascii="Times New Roman" w:hAnsi="Times New Roman" w:cs="Times New Roman"/>
        </w:rPr>
        <w:t xml:space="preserve"> to continue meeting the Association's responsibilities as required under the federal legislation authorizing the administration and coordination of the MSCGP</w:t>
      </w:r>
      <w:r w:rsidR="00307050">
        <w:rPr>
          <w:rFonts w:ascii="Times New Roman" w:hAnsi="Times New Roman" w:cs="Times New Roman"/>
        </w:rPr>
        <w:t xml:space="preserve"> by</w:t>
      </w:r>
      <w:r w:rsidR="00A148EB" w:rsidRPr="00A148EB">
        <w:rPr>
          <w:rFonts w:ascii="Times New Roman" w:hAnsi="Times New Roman" w:cs="Times New Roman"/>
        </w:rPr>
        <w:t xml:space="preserve"> </w:t>
      </w:r>
      <w:r w:rsidR="00307050">
        <w:rPr>
          <w:rFonts w:ascii="Times New Roman" w:hAnsi="Times New Roman" w:cs="Times New Roman"/>
        </w:rPr>
        <w:t>maximizing</w:t>
      </w:r>
      <w:r w:rsidR="00A148EB" w:rsidRPr="00A148EB">
        <w:rPr>
          <w:rFonts w:ascii="Times New Roman" w:hAnsi="Times New Roman" w:cs="Times New Roman"/>
        </w:rPr>
        <w:t xml:space="preserve"> the benefits to the State Fish and Wildlife Agencies throughout the grant cycle and proposal selection process. </w:t>
      </w:r>
    </w:p>
    <w:p w14:paraId="0A049E92" w14:textId="0F4B1F16" w:rsidR="00AC2E6B" w:rsidRPr="00A148EB" w:rsidRDefault="00A148EB" w:rsidP="00A148EB">
      <w:pPr>
        <w:pStyle w:val="ListParagraph"/>
        <w:jc w:val="both"/>
        <w:rPr>
          <w:rFonts w:ascii="Times New Roman" w:hAnsi="Times New Roman" w:cs="Times New Roman"/>
        </w:rPr>
      </w:pPr>
      <w:r w:rsidRPr="00A148EB">
        <w:rPr>
          <w:rFonts w:ascii="Times New Roman" w:hAnsi="Times New Roman" w:cs="Times New Roman"/>
        </w:rPr>
        <w:t>This project would provide continued program manager funding and support those administrative responsibilities necessary to implement the Multistate Conservation Grant Program.</w:t>
      </w:r>
    </w:p>
    <w:p w14:paraId="4152F893" w14:textId="77777777" w:rsidR="003B573D" w:rsidRPr="00EE334E" w:rsidRDefault="003B573D" w:rsidP="00EE334E">
      <w:pPr>
        <w:pStyle w:val="ListParagraph"/>
        <w:jc w:val="both"/>
        <w:rPr>
          <w:rFonts w:ascii="Times New Roman" w:hAnsi="Times New Roman" w:cs="Times New Roman"/>
          <w:b/>
          <w:bCs/>
        </w:rPr>
      </w:pPr>
    </w:p>
    <w:p w14:paraId="1087A9D3" w14:textId="3799D23C" w:rsidR="00E1588F" w:rsidRDefault="006F63EC" w:rsidP="0022007C">
      <w:pPr>
        <w:pStyle w:val="ListParagraph"/>
        <w:numPr>
          <w:ilvl w:val="0"/>
          <w:numId w:val="27"/>
        </w:numPr>
        <w:jc w:val="both"/>
        <w:rPr>
          <w:rFonts w:ascii="Times New Roman" w:hAnsi="Times New Roman" w:cs="Times New Roman"/>
          <w:b/>
          <w:bCs/>
        </w:rPr>
      </w:pPr>
      <w:r w:rsidRPr="003B573D">
        <w:rPr>
          <w:rFonts w:ascii="Times New Roman" w:hAnsi="Times New Roman" w:cs="Times New Roman"/>
          <w:b/>
          <w:bCs/>
        </w:rPr>
        <w:t>Objectives</w:t>
      </w:r>
      <w:r w:rsidR="003E1601" w:rsidRPr="003B573D">
        <w:rPr>
          <w:rFonts w:ascii="Times New Roman" w:hAnsi="Times New Roman" w:cs="Times New Roman"/>
          <w:b/>
          <w:bCs/>
        </w:rPr>
        <w:t xml:space="preserve">: </w:t>
      </w:r>
    </w:p>
    <w:p w14:paraId="419DFB7D" w14:textId="77777777" w:rsidR="000460D1" w:rsidRDefault="000460D1" w:rsidP="000460D1">
      <w:pPr>
        <w:pStyle w:val="ListParagraph"/>
        <w:jc w:val="both"/>
        <w:rPr>
          <w:rFonts w:ascii="Times New Roman" w:hAnsi="Times New Roman" w:cs="Times New Roman"/>
          <w:b/>
          <w:bCs/>
        </w:rPr>
      </w:pPr>
    </w:p>
    <w:p w14:paraId="7C173258" w14:textId="77777777" w:rsidR="00DE5281" w:rsidRPr="00DE5281" w:rsidRDefault="000460D1" w:rsidP="00DE5281">
      <w:pPr>
        <w:pStyle w:val="ListParagraph"/>
        <w:numPr>
          <w:ilvl w:val="1"/>
          <w:numId w:val="27"/>
        </w:numPr>
        <w:jc w:val="both"/>
        <w:rPr>
          <w:rFonts w:ascii="Times New Roman" w:hAnsi="Times New Roman" w:cs="Times New Roman"/>
        </w:rPr>
      </w:pPr>
      <w:r>
        <w:rPr>
          <w:rFonts w:ascii="Times New Roman" w:hAnsi="Times New Roman" w:cs="Times New Roman"/>
          <w:b/>
          <w:bCs/>
        </w:rPr>
        <w:t>Objective 1</w:t>
      </w:r>
      <w:r w:rsidR="003F6FCB">
        <w:rPr>
          <w:rFonts w:ascii="Times New Roman" w:hAnsi="Times New Roman" w:cs="Times New Roman"/>
          <w:b/>
          <w:bCs/>
        </w:rPr>
        <w:t xml:space="preserve">: </w:t>
      </w:r>
      <w:bookmarkStart w:id="3" w:name="_Hlk167095705"/>
      <w:r w:rsidR="00DE5281" w:rsidRPr="00DE5281">
        <w:rPr>
          <w:rFonts w:ascii="Times New Roman" w:hAnsi="Times New Roman" w:cs="Times New Roman"/>
        </w:rPr>
        <w:t>Enhance the effectiveness of the Multistate Conservation Grant Program by conducting a comprehensive review and updating of its procedures</w:t>
      </w:r>
      <w:bookmarkEnd w:id="3"/>
      <w:r w:rsidR="00DE5281" w:rsidRPr="00DE5281">
        <w:rPr>
          <w:rFonts w:ascii="Times New Roman" w:hAnsi="Times New Roman" w:cs="Times New Roman"/>
        </w:rPr>
        <w:t>, focusing on:</w:t>
      </w:r>
    </w:p>
    <w:p w14:paraId="20F34FCC" w14:textId="77777777" w:rsidR="00DE5281" w:rsidRPr="00DE5281" w:rsidRDefault="00DE5281" w:rsidP="00DE5281">
      <w:pPr>
        <w:pStyle w:val="ListParagraph"/>
        <w:ind w:left="1440"/>
        <w:jc w:val="both"/>
        <w:rPr>
          <w:rFonts w:ascii="Times New Roman" w:hAnsi="Times New Roman" w:cs="Times New Roman"/>
        </w:rPr>
      </w:pPr>
    </w:p>
    <w:p w14:paraId="3148FDAE" w14:textId="77777777" w:rsidR="00DE5281" w:rsidRPr="00DE5281" w:rsidRDefault="00DE5281" w:rsidP="00DE5281">
      <w:pPr>
        <w:pStyle w:val="ListParagraph"/>
        <w:numPr>
          <w:ilvl w:val="2"/>
          <w:numId w:val="27"/>
        </w:numPr>
        <w:jc w:val="both"/>
        <w:rPr>
          <w:rFonts w:ascii="Times New Roman" w:hAnsi="Times New Roman" w:cs="Times New Roman"/>
        </w:rPr>
      </w:pPr>
      <w:r w:rsidRPr="00DE5281">
        <w:rPr>
          <w:rFonts w:ascii="Times New Roman" w:hAnsi="Times New Roman" w:cs="Times New Roman"/>
        </w:rPr>
        <w:t>Refining application procedures and guidelines to streamline the submission process and enhance clarity for applicants.</w:t>
      </w:r>
    </w:p>
    <w:p w14:paraId="5838DB5E" w14:textId="77777777" w:rsidR="00DE5281" w:rsidRPr="00DE5281" w:rsidRDefault="00DE5281" w:rsidP="00DE5281">
      <w:pPr>
        <w:pStyle w:val="ListParagraph"/>
        <w:numPr>
          <w:ilvl w:val="2"/>
          <w:numId w:val="27"/>
        </w:numPr>
        <w:jc w:val="both"/>
        <w:rPr>
          <w:rFonts w:ascii="Times New Roman" w:hAnsi="Times New Roman" w:cs="Times New Roman"/>
        </w:rPr>
      </w:pPr>
      <w:r w:rsidRPr="00DE5281">
        <w:rPr>
          <w:rFonts w:ascii="Times New Roman" w:hAnsi="Times New Roman" w:cs="Times New Roman"/>
        </w:rPr>
        <w:t>Evaluating and optimizing the review process, including the selection procedures for review teams, to ensure impartiality, expertise, and efficiency.</w:t>
      </w:r>
    </w:p>
    <w:p w14:paraId="5946625B" w14:textId="18449937" w:rsidR="00945C06" w:rsidRPr="00DE5281" w:rsidRDefault="00DE5281" w:rsidP="00DE5281">
      <w:pPr>
        <w:pStyle w:val="ListParagraph"/>
        <w:numPr>
          <w:ilvl w:val="2"/>
          <w:numId w:val="27"/>
        </w:numPr>
        <w:jc w:val="both"/>
        <w:rPr>
          <w:rFonts w:ascii="Times New Roman" w:hAnsi="Times New Roman" w:cs="Times New Roman"/>
          <w:b/>
          <w:bCs/>
        </w:rPr>
      </w:pPr>
      <w:r w:rsidRPr="00DE5281">
        <w:rPr>
          <w:rFonts w:ascii="Times New Roman" w:hAnsi="Times New Roman" w:cs="Times New Roman"/>
        </w:rPr>
        <w:t>Enhancing the transparency and effectiveness of the final priority list selection process</w:t>
      </w:r>
    </w:p>
    <w:p w14:paraId="407D3E9C" w14:textId="77777777" w:rsidR="00DE5281" w:rsidRPr="00A65E57" w:rsidRDefault="00DE5281" w:rsidP="00DE5281">
      <w:pPr>
        <w:pStyle w:val="ListParagraph"/>
        <w:ind w:left="1440"/>
        <w:jc w:val="both"/>
        <w:rPr>
          <w:rFonts w:ascii="Times New Roman" w:hAnsi="Times New Roman" w:cs="Times New Roman"/>
          <w:b/>
          <w:bCs/>
        </w:rPr>
      </w:pPr>
    </w:p>
    <w:p w14:paraId="2EC08BA9" w14:textId="562AA3D1" w:rsidR="00A65E57" w:rsidRPr="00487F85" w:rsidRDefault="00A65E57" w:rsidP="00623DFC">
      <w:pPr>
        <w:pStyle w:val="ListParagraph"/>
        <w:numPr>
          <w:ilvl w:val="1"/>
          <w:numId w:val="27"/>
        </w:numPr>
        <w:jc w:val="both"/>
        <w:rPr>
          <w:rFonts w:ascii="Times New Roman" w:hAnsi="Times New Roman" w:cs="Times New Roman"/>
          <w:b/>
          <w:bCs/>
        </w:rPr>
      </w:pPr>
      <w:r>
        <w:rPr>
          <w:rFonts w:ascii="Times New Roman" w:hAnsi="Times New Roman" w:cs="Times New Roman"/>
          <w:b/>
          <w:bCs/>
        </w:rPr>
        <w:t xml:space="preserve">Objective 2: </w:t>
      </w:r>
      <w:bookmarkStart w:id="4" w:name="_Hlk167096454"/>
      <w:r w:rsidR="001D79A9" w:rsidRPr="001D79A9">
        <w:rPr>
          <w:rFonts w:ascii="Times New Roman" w:hAnsi="Times New Roman" w:cs="Times New Roman"/>
        </w:rPr>
        <w:t>Develop and finalize a Priority List of Grants through a collaborative process, ensuring alignment with program objectives, stakeholder input, and USFWS requirements.</w:t>
      </w:r>
      <w:bookmarkEnd w:id="4"/>
    </w:p>
    <w:p w14:paraId="292B81AE" w14:textId="77777777" w:rsidR="00487F85" w:rsidRDefault="00487F85" w:rsidP="00487F85">
      <w:pPr>
        <w:pStyle w:val="ListParagraph"/>
        <w:ind w:left="1440"/>
        <w:jc w:val="both"/>
        <w:rPr>
          <w:rFonts w:ascii="Times New Roman" w:hAnsi="Times New Roman" w:cs="Times New Roman"/>
          <w:b/>
          <w:bCs/>
        </w:rPr>
      </w:pPr>
    </w:p>
    <w:p w14:paraId="3E987607" w14:textId="1682C0C6" w:rsidR="00307050" w:rsidRPr="00487F85" w:rsidRDefault="00487F85" w:rsidP="00487F85">
      <w:pPr>
        <w:pStyle w:val="ListParagraph"/>
        <w:numPr>
          <w:ilvl w:val="1"/>
          <w:numId w:val="27"/>
        </w:numPr>
        <w:jc w:val="both"/>
        <w:rPr>
          <w:rFonts w:ascii="Times New Roman" w:hAnsi="Times New Roman" w:cs="Times New Roman"/>
        </w:rPr>
      </w:pPr>
      <w:bookmarkStart w:id="5" w:name="_Hlk167102533"/>
      <w:r>
        <w:rPr>
          <w:rFonts w:ascii="Times New Roman" w:hAnsi="Times New Roman" w:cs="Times New Roman"/>
          <w:b/>
          <w:bCs/>
        </w:rPr>
        <w:t xml:space="preserve">Objective 3: </w:t>
      </w:r>
      <w:r w:rsidRPr="00487F85">
        <w:rPr>
          <w:rFonts w:ascii="Times New Roman" w:hAnsi="Times New Roman" w:cs="Times New Roman"/>
        </w:rPr>
        <w:t>Increase AFWA members’ and partners’ awareness and understanding of the Multistate Conservation Grant Program.</w:t>
      </w:r>
    </w:p>
    <w:bookmarkEnd w:id="5"/>
    <w:p w14:paraId="137856CA" w14:textId="77777777" w:rsidR="003B573D" w:rsidRPr="00EE334E" w:rsidRDefault="003B573D" w:rsidP="00EE334E">
      <w:pPr>
        <w:pStyle w:val="ListParagraph"/>
        <w:jc w:val="both"/>
        <w:rPr>
          <w:rFonts w:ascii="Times New Roman" w:hAnsi="Times New Roman" w:cs="Times New Roman"/>
          <w:b/>
          <w:bCs/>
        </w:rPr>
      </w:pPr>
    </w:p>
    <w:p w14:paraId="659545EA" w14:textId="272ED37A" w:rsidR="00E1588F" w:rsidRDefault="008203E0" w:rsidP="003B573D">
      <w:pPr>
        <w:pStyle w:val="ListParagraph"/>
        <w:numPr>
          <w:ilvl w:val="0"/>
          <w:numId w:val="27"/>
        </w:numPr>
        <w:jc w:val="both"/>
        <w:rPr>
          <w:rFonts w:ascii="Times New Roman" w:hAnsi="Times New Roman" w:cs="Times New Roman"/>
          <w:b/>
          <w:bCs/>
        </w:rPr>
      </w:pPr>
      <w:r w:rsidRPr="00E1588F">
        <w:rPr>
          <w:rFonts w:ascii="Times New Roman" w:hAnsi="Times New Roman" w:cs="Times New Roman"/>
          <w:b/>
          <w:bCs/>
        </w:rPr>
        <w:t xml:space="preserve">Approach: </w:t>
      </w:r>
    </w:p>
    <w:p w14:paraId="2201761A" w14:textId="77777777" w:rsidR="00621C10" w:rsidRDefault="00621C10" w:rsidP="00621C10">
      <w:pPr>
        <w:pStyle w:val="ListParagraph"/>
        <w:ind w:left="360"/>
        <w:jc w:val="both"/>
        <w:rPr>
          <w:rFonts w:ascii="Times New Roman" w:hAnsi="Times New Roman" w:cs="Times New Roman"/>
          <w:b/>
          <w:bCs/>
        </w:rPr>
      </w:pPr>
    </w:p>
    <w:p w14:paraId="135F09FB" w14:textId="068B2B17" w:rsidR="008828D6" w:rsidRPr="001D79A9" w:rsidRDefault="00945C06" w:rsidP="00DC1839">
      <w:pPr>
        <w:pStyle w:val="ListParagraph"/>
        <w:numPr>
          <w:ilvl w:val="0"/>
          <w:numId w:val="35"/>
        </w:numPr>
        <w:jc w:val="both"/>
        <w:rPr>
          <w:rFonts w:ascii="Times New Roman" w:hAnsi="Times New Roman" w:cs="Times New Roman"/>
        </w:rPr>
      </w:pPr>
      <w:r w:rsidRPr="001D79A9">
        <w:rPr>
          <w:rFonts w:ascii="Times New Roman" w:hAnsi="Times New Roman" w:cs="Times New Roman"/>
          <w:b/>
          <w:bCs/>
        </w:rPr>
        <w:t>Objective 1:</w:t>
      </w:r>
      <w:r w:rsidR="00800F9C" w:rsidRPr="001D79A9">
        <w:t xml:space="preserve"> </w:t>
      </w:r>
      <w:r w:rsidR="00800F9C" w:rsidRPr="001D79A9">
        <w:rPr>
          <w:rFonts w:ascii="Times New Roman" w:hAnsi="Times New Roman" w:cs="Times New Roman"/>
        </w:rPr>
        <w:t>Enhance the effectiveness of the Multistate Conservation Grant Program by conducting a comprehensive review and updating of its procedures.</w:t>
      </w:r>
    </w:p>
    <w:p w14:paraId="0B4B1DAA" w14:textId="77777777" w:rsidR="008828D6" w:rsidRDefault="008828D6" w:rsidP="008828D6">
      <w:pPr>
        <w:pStyle w:val="ListParagraph"/>
        <w:ind w:left="1440"/>
        <w:jc w:val="both"/>
        <w:rPr>
          <w:rFonts w:ascii="Times New Roman" w:hAnsi="Times New Roman" w:cs="Times New Roman"/>
          <w:b/>
          <w:bCs/>
        </w:rPr>
      </w:pPr>
    </w:p>
    <w:p w14:paraId="5C4AA60A" w14:textId="400E9A88" w:rsidR="00DC1839" w:rsidRDefault="00D401E6" w:rsidP="008828D6">
      <w:pPr>
        <w:pStyle w:val="ListParagraph"/>
        <w:ind w:left="1440"/>
        <w:jc w:val="both"/>
        <w:rPr>
          <w:rFonts w:ascii="Times New Roman" w:hAnsi="Times New Roman" w:cs="Times New Roman"/>
        </w:rPr>
      </w:pPr>
      <w:r w:rsidRPr="00CC72B5">
        <w:rPr>
          <w:rFonts w:ascii="Times New Roman" w:hAnsi="Times New Roman" w:cs="Times New Roman"/>
        </w:rPr>
        <w:lastRenderedPageBreak/>
        <w:t xml:space="preserve">A </w:t>
      </w:r>
      <w:r w:rsidR="00CC72B5" w:rsidRPr="00CC72B5">
        <w:rPr>
          <w:rFonts w:ascii="Times New Roman" w:hAnsi="Times New Roman" w:cs="Times New Roman"/>
        </w:rPr>
        <w:t xml:space="preserve">MSCGP </w:t>
      </w:r>
      <w:r w:rsidRPr="00CC72B5">
        <w:rPr>
          <w:rFonts w:ascii="Times New Roman" w:hAnsi="Times New Roman" w:cs="Times New Roman"/>
        </w:rPr>
        <w:t>Pres</w:t>
      </w:r>
      <w:r w:rsidR="00CC72B5">
        <w:rPr>
          <w:rFonts w:ascii="Times New Roman" w:hAnsi="Times New Roman" w:cs="Times New Roman"/>
        </w:rPr>
        <w:t>ident’s Task Force</w:t>
      </w:r>
      <w:r w:rsidR="001B6153">
        <w:rPr>
          <w:rFonts w:ascii="Times New Roman" w:hAnsi="Times New Roman" w:cs="Times New Roman"/>
        </w:rPr>
        <w:t xml:space="preserve"> (PTF)</w:t>
      </w:r>
      <w:r w:rsidR="00CC72B5">
        <w:rPr>
          <w:rFonts w:ascii="Times New Roman" w:hAnsi="Times New Roman" w:cs="Times New Roman"/>
        </w:rPr>
        <w:t xml:space="preserve"> was established </w:t>
      </w:r>
      <w:r w:rsidR="00487CF6">
        <w:rPr>
          <w:rFonts w:ascii="Times New Roman" w:hAnsi="Times New Roman" w:cs="Times New Roman"/>
        </w:rPr>
        <w:t>in</w:t>
      </w:r>
      <w:r w:rsidR="00CC72B5">
        <w:rPr>
          <w:rFonts w:ascii="Times New Roman" w:hAnsi="Times New Roman" w:cs="Times New Roman"/>
        </w:rPr>
        <w:t xml:space="preserve"> December 2023 </w:t>
      </w:r>
      <w:r w:rsidR="000F778C">
        <w:rPr>
          <w:rFonts w:ascii="Times New Roman" w:hAnsi="Times New Roman" w:cs="Times New Roman"/>
        </w:rPr>
        <w:t xml:space="preserve">with </w:t>
      </w:r>
      <w:r w:rsidR="00487CF6">
        <w:rPr>
          <w:rFonts w:ascii="Times New Roman" w:hAnsi="Times New Roman" w:cs="Times New Roman"/>
        </w:rPr>
        <w:t xml:space="preserve">the </w:t>
      </w:r>
      <w:r w:rsidR="000F778C">
        <w:rPr>
          <w:rFonts w:ascii="Times New Roman" w:hAnsi="Times New Roman" w:cs="Times New Roman"/>
        </w:rPr>
        <w:t>objective to:</w:t>
      </w:r>
    </w:p>
    <w:p w14:paraId="57C37A76" w14:textId="44172088" w:rsidR="000F778C" w:rsidRPr="000F778C" w:rsidRDefault="000F778C" w:rsidP="000F778C">
      <w:pPr>
        <w:pStyle w:val="ListParagraph"/>
        <w:numPr>
          <w:ilvl w:val="2"/>
          <w:numId w:val="35"/>
        </w:numPr>
        <w:jc w:val="both"/>
        <w:rPr>
          <w:rFonts w:ascii="Times New Roman" w:hAnsi="Times New Roman" w:cs="Times New Roman"/>
        </w:rPr>
      </w:pPr>
      <w:r w:rsidRPr="000F778C">
        <w:rPr>
          <w:rFonts w:ascii="Times New Roman" w:hAnsi="Times New Roman" w:cs="Times New Roman"/>
        </w:rPr>
        <w:t>Reduce perceived conflict of interest.</w:t>
      </w:r>
    </w:p>
    <w:p w14:paraId="013DE3ED" w14:textId="51760339" w:rsidR="000F778C" w:rsidRPr="000F778C" w:rsidRDefault="000F778C" w:rsidP="000F778C">
      <w:pPr>
        <w:pStyle w:val="ListParagraph"/>
        <w:numPr>
          <w:ilvl w:val="2"/>
          <w:numId w:val="35"/>
        </w:numPr>
        <w:jc w:val="both"/>
        <w:rPr>
          <w:rFonts w:ascii="Times New Roman" w:hAnsi="Times New Roman" w:cs="Times New Roman"/>
        </w:rPr>
      </w:pPr>
      <w:r w:rsidRPr="000F778C">
        <w:rPr>
          <w:rFonts w:ascii="Times New Roman" w:hAnsi="Times New Roman" w:cs="Times New Roman"/>
        </w:rPr>
        <w:t>Increase transparency.</w:t>
      </w:r>
    </w:p>
    <w:p w14:paraId="49FFF3D8" w14:textId="5413583C" w:rsidR="000F778C" w:rsidRDefault="000F778C" w:rsidP="000F778C">
      <w:pPr>
        <w:pStyle w:val="ListParagraph"/>
        <w:numPr>
          <w:ilvl w:val="2"/>
          <w:numId w:val="35"/>
        </w:numPr>
        <w:jc w:val="both"/>
        <w:rPr>
          <w:rFonts w:ascii="Times New Roman" w:hAnsi="Times New Roman" w:cs="Times New Roman"/>
        </w:rPr>
      </w:pPr>
      <w:r w:rsidRPr="000F778C">
        <w:rPr>
          <w:rFonts w:ascii="Times New Roman" w:hAnsi="Times New Roman" w:cs="Times New Roman"/>
        </w:rPr>
        <w:t xml:space="preserve">Simplify </w:t>
      </w:r>
      <w:r>
        <w:rPr>
          <w:rFonts w:ascii="Times New Roman" w:hAnsi="Times New Roman" w:cs="Times New Roman"/>
        </w:rPr>
        <w:t xml:space="preserve">the </w:t>
      </w:r>
      <w:r w:rsidRPr="000F778C">
        <w:rPr>
          <w:rFonts w:ascii="Times New Roman" w:hAnsi="Times New Roman" w:cs="Times New Roman"/>
        </w:rPr>
        <w:t>process for submitting the best proposals.</w:t>
      </w:r>
    </w:p>
    <w:p w14:paraId="29CB62FB" w14:textId="1BB859BB" w:rsidR="00621C10" w:rsidRPr="00621C10" w:rsidRDefault="001B6153" w:rsidP="00214621">
      <w:pPr>
        <w:ind w:left="1440"/>
        <w:jc w:val="both"/>
        <w:rPr>
          <w:rFonts w:ascii="Times New Roman" w:hAnsi="Times New Roman" w:cs="Times New Roman"/>
        </w:rPr>
      </w:pPr>
      <w:r>
        <w:rPr>
          <w:rFonts w:ascii="Times New Roman" w:hAnsi="Times New Roman" w:cs="Times New Roman"/>
        </w:rPr>
        <w:t xml:space="preserve">The </w:t>
      </w:r>
      <w:r w:rsidR="008828D6">
        <w:rPr>
          <w:rFonts w:ascii="Times New Roman" w:hAnsi="Times New Roman" w:cs="Times New Roman"/>
        </w:rPr>
        <w:t>program manager will work closely with the PTF to support the president’s task force by providing information on the current MSCGP</w:t>
      </w:r>
      <w:r w:rsidR="00DC1839" w:rsidRPr="00621C10">
        <w:rPr>
          <w:rFonts w:ascii="Times New Roman" w:hAnsi="Times New Roman" w:cs="Times New Roman"/>
        </w:rPr>
        <w:t xml:space="preserve"> process through informational webinars</w:t>
      </w:r>
      <w:r w:rsidR="008828D6">
        <w:rPr>
          <w:rFonts w:ascii="Times New Roman" w:hAnsi="Times New Roman" w:cs="Times New Roman"/>
        </w:rPr>
        <w:t xml:space="preserve"> and accessible resources.</w:t>
      </w:r>
      <w:r w:rsidR="00383753">
        <w:rPr>
          <w:rFonts w:ascii="Times New Roman" w:hAnsi="Times New Roman" w:cs="Times New Roman"/>
        </w:rPr>
        <w:t xml:space="preserve"> The PTF will make </w:t>
      </w:r>
      <w:r w:rsidR="00733A1D">
        <w:rPr>
          <w:rFonts w:ascii="Times New Roman" w:hAnsi="Times New Roman" w:cs="Times New Roman"/>
        </w:rPr>
        <w:t>immediate recommendations</w:t>
      </w:r>
      <w:r w:rsidR="00E75B57">
        <w:rPr>
          <w:rFonts w:ascii="Times New Roman" w:hAnsi="Times New Roman" w:cs="Times New Roman"/>
        </w:rPr>
        <w:t xml:space="preserve"> (for implementation for the 2025 MSCGP Cycle)</w:t>
      </w:r>
      <w:r w:rsidR="00733A1D">
        <w:rPr>
          <w:rFonts w:ascii="Times New Roman" w:hAnsi="Times New Roman" w:cs="Times New Roman"/>
        </w:rPr>
        <w:t xml:space="preserve"> at the </w:t>
      </w:r>
      <w:r w:rsidR="00E75B57">
        <w:rPr>
          <w:rFonts w:ascii="Times New Roman" w:hAnsi="Times New Roman" w:cs="Times New Roman"/>
        </w:rPr>
        <w:t xml:space="preserve">North American Conference in March 2024 and the final long-term recommendations at </w:t>
      </w:r>
      <w:r w:rsidR="00013E7C">
        <w:rPr>
          <w:rFonts w:ascii="Times New Roman" w:hAnsi="Times New Roman" w:cs="Times New Roman"/>
        </w:rPr>
        <w:t xml:space="preserve">the </w:t>
      </w:r>
      <w:r w:rsidR="00E75B57">
        <w:rPr>
          <w:rFonts w:ascii="Times New Roman" w:hAnsi="Times New Roman" w:cs="Times New Roman"/>
        </w:rPr>
        <w:t xml:space="preserve">AFWA Annual Meeting in September 2024, to be implemented in the </w:t>
      </w:r>
      <w:r w:rsidR="00013E7C">
        <w:rPr>
          <w:rFonts w:ascii="Times New Roman" w:hAnsi="Times New Roman" w:cs="Times New Roman"/>
        </w:rPr>
        <w:t>following cycles.</w:t>
      </w:r>
    </w:p>
    <w:p w14:paraId="2FC835D8" w14:textId="2F6DCBE3" w:rsidR="004006F4" w:rsidRPr="004006F4" w:rsidRDefault="004006F4" w:rsidP="004006F4">
      <w:pPr>
        <w:ind w:left="1440"/>
        <w:jc w:val="both"/>
        <w:rPr>
          <w:rFonts w:ascii="Times New Roman" w:hAnsi="Times New Roman" w:cs="Times New Roman"/>
        </w:rPr>
      </w:pPr>
      <w:r w:rsidRPr="004006F4">
        <w:rPr>
          <w:rFonts w:ascii="Times New Roman" w:hAnsi="Times New Roman" w:cs="Times New Roman"/>
        </w:rPr>
        <w:t>Address recommendations from the President’s Task Force for the 2025 MSCGP, incorporating feedback and implementing necessary process improvements.</w:t>
      </w:r>
    </w:p>
    <w:p w14:paraId="13E52232" w14:textId="43C29E71" w:rsidR="00621C10" w:rsidRPr="00F075B7" w:rsidRDefault="00DC1839" w:rsidP="00400C3C">
      <w:pPr>
        <w:ind w:left="1440"/>
        <w:jc w:val="both"/>
        <w:rPr>
          <w:rFonts w:ascii="Times New Roman" w:hAnsi="Times New Roman" w:cs="Times New Roman"/>
        </w:rPr>
      </w:pPr>
      <w:r w:rsidRPr="00F075B7">
        <w:rPr>
          <w:rFonts w:ascii="Times New Roman" w:hAnsi="Times New Roman" w:cs="Times New Roman"/>
        </w:rPr>
        <w:t xml:space="preserve">Updated the </w:t>
      </w:r>
      <w:r w:rsidR="00F075B7">
        <w:rPr>
          <w:rFonts w:ascii="Times New Roman" w:hAnsi="Times New Roman" w:cs="Times New Roman"/>
        </w:rPr>
        <w:t>Full Gra</w:t>
      </w:r>
      <w:r w:rsidR="00400C3C">
        <w:rPr>
          <w:rFonts w:ascii="Times New Roman" w:hAnsi="Times New Roman" w:cs="Times New Roman"/>
        </w:rPr>
        <w:t>nt Proposals (</w:t>
      </w:r>
      <w:r w:rsidRPr="00F075B7">
        <w:rPr>
          <w:rFonts w:ascii="Times New Roman" w:hAnsi="Times New Roman" w:cs="Times New Roman"/>
        </w:rPr>
        <w:t>FGP</w:t>
      </w:r>
      <w:r w:rsidR="00400C3C">
        <w:rPr>
          <w:rFonts w:ascii="Times New Roman" w:hAnsi="Times New Roman" w:cs="Times New Roman"/>
        </w:rPr>
        <w:t>)</w:t>
      </w:r>
      <w:r w:rsidRPr="00F075B7">
        <w:rPr>
          <w:rFonts w:ascii="Times New Roman" w:hAnsi="Times New Roman" w:cs="Times New Roman"/>
        </w:rPr>
        <w:t xml:space="preserve"> application guidelines, templates, and AFWA application portal. </w:t>
      </w:r>
    </w:p>
    <w:p w14:paraId="0F8B3EF4" w14:textId="7E58924E" w:rsidR="00945C06" w:rsidRPr="00A201C5" w:rsidRDefault="00A201C5" w:rsidP="00A201C5">
      <w:pPr>
        <w:ind w:left="1440"/>
        <w:jc w:val="both"/>
        <w:rPr>
          <w:rFonts w:ascii="Times New Roman" w:hAnsi="Times New Roman" w:cs="Times New Roman"/>
          <w:b/>
          <w:bCs/>
        </w:rPr>
      </w:pPr>
      <w:r w:rsidRPr="00A201C5">
        <w:rPr>
          <w:rFonts w:ascii="Times New Roman" w:hAnsi="Times New Roman" w:cs="Times New Roman"/>
        </w:rPr>
        <w:t>Coordinate the formation of Review Teams (TRT) and facilitate training sessions</w:t>
      </w:r>
      <w:r>
        <w:rPr>
          <w:rFonts w:ascii="Times New Roman" w:hAnsi="Times New Roman" w:cs="Times New Roman"/>
        </w:rPr>
        <w:t xml:space="preserve"> in partnership with CI</w:t>
      </w:r>
      <w:r w:rsidRPr="00A201C5">
        <w:rPr>
          <w:rFonts w:ascii="Times New Roman" w:hAnsi="Times New Roman" w:cs="Times New Roman"/>
        </w:rPr>
        <w:t xml:space="preserve"> to ensure TRT members </w:t>
      </w:r>
      <w:r w:rsidR="006B4FA0">
        <w:rPr>
          <w:rFonts w:ascii="Times New Roman" w:hAnsi="Times New Roman" w:cs="Times New Roman"/>
        </w:rPr>
        <w:t>have</w:t>
      </w:r>
      <w:r w:rsidRPr="00A201C5">
        <w:rPr>
          <w:rFonts w:ascii="Times New Roman" w:hAnsi="Times New Roman" w:cs="Times New Roman"/>
        </w:rPr>
        <w:t xml:space="preserve"> the necessary skills and knowledge </w:t>
      </w:r>
      <w:r>
        <w:rPr>
          <w:rFonts w:ascii="Times New Roman" w:hAnsi="Times New Roman" w:cs="Times New Roman"/>
        </w:rPr>
        <w:t>to evaluate grant proposals effectively</w:t>
      </w:r>
      <w:r w:rsidRPr="00A201C5">
        <w:rPr>
          <w:rFonts w:ascii="Times New Roman" w:hAnsi="Times New Roman" w:cs="Times New Roman"/>
        </w:rPr>
        <w:t xml:space="preserve">. </w:t>
      </w:r>
    </w:p>
    <w:p w14:paraId="306043D0" w14:textId="77777777" w:rsidR="00DC1839" w:rsidRPr="00945C06" w:rsidRDefault="00DC1839" w:rsidP="001D79A9">
      <w:pPr>
        <w:pStyle w:val="ListParagraph"/>
        <w:ind w:left="1440"/>
        <w:jc w:val="both"/>
        <w:rPr>
          <w:rFonts w:ascii="Times New Roman" w:hAnsi="Times New Roman" w:cs="Times New Roman"/>
          <w:b/>
          <w:bCs/>
        </w:rPr>
      </w:pPr>
    </w:p>
    <w:p w14:paraId="6C4D5F01" w14:textId="7763F82A" w:rsidR="00001031" w:rsidRPr="001D79A9" w:rsidRDefault="001D79A9" w:rsidP="001D79A9">
      <w:pPr>
        <w:pStyle w:val="ListParagraph"/>
        <w:numPr>
          <w:ilvl w:val="0"/>
          <w:numId w:val="35"/>
        </w:numPr>
        <w:jc w:val="both"/>
        <w:rPr>
          <w:rFonts w:ascii="Times New Roman" w:hAnsi="Times New Roman" w:cs="Times New Roman"/>
        </w:rPr>
      </w:pPr>
      <w:r w:rsidRPr="001D79A9">
        <w:rPr>
          <w:rFonts w:ascii="Times New Roman" w:hAnsi="Times New Roman" w:cs="Times New Roman"/>
          <w:b/>
          <w:bCs/>
        </w:rPr>
        <w:t xml:space="preserve">Objective </w:t>
      </w:r>
      <w:r>
        <w:rPr>
          <w:rFonts w:ascii="Times New Roman" w:hAnsi="Times New Roman" w:cs="Times New Roman"/>
          <w:b/>
          <w:bCs/>
        </w:rPr>
        <w:t>2</w:t>
      </w:r>
      <w:r w:rsidRPr="001D79A9">
        <w:rPr>
          <w:rFonts w:ascii="Times New Roman" w:hAnsi="Times New Roman" w:cs="Times New Roman"/>
          <w:b/>
          <w:bCs/>
        </w:rPr>
        <w:t xml:space="preserve">: </w:t>
      </w:r>
      <w:r w:rsidRPr="001D79A9">
        <w:rPr>
          <w:rFonts w:ascii="Times New Roman" w:hAnsi="Times New Roman" w:cs="Times New Roman"/>
        </w:rPr>
        <w:t xml:space="preserve">Develop and finalize a Priority List of </w:t>
      </w:r>
      <w:r w:rsidR="006035EF">
        <w:rPr>
          <w:rFonts w:ascii="Times New Roman" w:hAnsi="Times New Roman" w:cs="Times New Roman"/>
        </w:rPr>
        <w:t>Proposals</w:t>
      </w:r>
      <w:r w:rsidRPr="001D79A9">
        <w:rPr>
          <w:rFonts w:ascii="Times New Roman" w:hAnsi="Times New Roman" w:cs="Times New Roman"/>
        </w:rPr>
        <w:t xml:space="preserve"> through a collaborative process, ensuring alignment with program objectives, stakeholder input, and USFWS requirements.</w:t>
      </w:r>
    </w:p>
    <w:p w14:paraId="67178365" w14:textId="77777777" w:rsidR="00001031" w:rsidRDefault="00001031" w:rsidP="00001031">
      <w:pPr>
        <w:pStyle w:val="ListParagraph"/>
        <w:jc w:val="both"/>
        <w:rPr>
          <w:rFonts w:ascii="Times New Roman" w:hAnsi="Times New Roman" w:cs="Times New Roman"/>
        </w:rPr>
      </w:pPr>
    </w:p>
    <w:p w14:paraId="2A02D3A0" w14:textId="77777777" w:rsidR="0098696C" w:rsidRDefault="0098696C" w:rsidP="006B4FA0">
      <w:pPr>
        <w:pStyle w:val="ListParagraph"/>
        <w:ind w:left="1440"/>
        <w:jc w:val="both"/>
        <w:rPr>
          <w:rFonts w:ascii="Times New Roman" w:hAnsi="Times New Roman" w:cs="Times New Roman"/>
        </w:rPr>
      </w:pPr>
      <w:r w:rsidRPr="0098696C">
        <w:rPr>
          <w:rFonts w:ascii="Times New Roman" w:hAnsi="Times New Roman" w:cs="Times New Roman"/>
        </w:rPr>
        <w:t xml:space="preserve">The Association has developed and manages detailed requirements for the grant program to ensure that MSCGP funds are used to address significant concerns of the state fish and wildlife agencies. Chief among these is the requirement that any grant proposal submitted for funding under the MSCGP must address at least one Strategic Priority. </w:t>
      </w:r>
    </w:p>
    <w:p w14:paraId="3799DEC5" w14:textId="77777777" w:rsidR="006035EF" w:rsidRDefault="006035EF" w:rsidP="006B4FA0">
      <w:pPr>
        <w:pStyle w:val="ListParagraph"/>
        <w:ind w:left="1440"/>
        <w:jc w:val="both"/>
        <w:rPr>
          <w:rFonts w:ascii="Times New Roman" w:hAnsi="Times New Roman" w:cs="Times New Roman"/>
        </w:rPr>
      </w:pPr>
    </w:p>
    <w:p w14:paraId="3F6563B6" w14:textId="4F4CDE3B" w:rsidR="006035EF" w:rsidRPr="006035EF" w:rsidRDefault="006035EF" w:rsidP="006035EF">
      <w:pPr>
        <w:pStyle w:val="ListParagraph"/>
        <w:numPr>
          <w:ilvl w:val="0"/>
          <w:numId w:val="38"/>
        </w:numPr>
        <w:jc w:val="both"/>
        <w:rPr>
          <w:rFonts w:ascii="Times New Roman" w:hAnsi="Times New Roman" w:cs="Times New Roman"/>
          <w:i/>
          <w:iCs/>
        </w:rPr>
      </w:pPr>
      <w:r w:rsidRPr="006035EF">
        <w:rPr>
          <w:rFonts w:ascii="Times New Roman" w:hAnsi="Times New Roman" w:cs="Times New Roman"/>
          <w:i/>
          <w:iCs/>
        </w:rPr>
        <w:t>Review and update Strategic Priorities, Notice of Funding Opportunities, and Full grant proposals (FGP) guidelines.</w:t>
      </w:r>
    </w:p>
    <w:p w14:paraId="23D2152A" w14:textId="77777777" w:rsidR="006035EF" w:rsidRDefault="006035EF" w:rsidP="006B4FA0">
      <w:pPr>
        <w:pStyle w:val="ListParagraph"/>
        <w:ind w:left="1440"/>
        <w:jc w:val="both"/>
        <w:rPr>
          <w:rFonts w:ascii="Times New Roman" w:hAnsi="Times New Roman" w:cs="Times New Roman"/>
        </w:rPr>
      </w:pPr>
    </w:p>
    <w:p w14:paraId="0D56FEC6" w14:textId="2503F4C6" w:rsidR="00001031" w:rsidRPr="00001031" w:rsidRDefault="00001031" w:rsidP="006B4FA0">
      <w:pPr>
        <w:pStyle w:val="ListParagraph"/>
        <w:ind w:left="1440"/>
        <w:jc w:val="both"/>
        <w:rPr>
          <w:rFonts w:ascii="Times New Roman" w:hAnsi="Times New Roman" w:cs="Times New Roman"/>
        </w:rPr>
      </w:pPr>
      <w:r w:rsidRPr="00001031">
        <w:rPr>
          <w:rFonts w:ascii="Times New Roman" w:hAnsi="Times New Roman" w:cs="Times New Roman"/>
        </w:rPr>
        <w:t>The Program Manager will work closely with AFWA committees, regional associations, and partners to review and update the 2025 MSCGP Strategic Priorities. These priorities are discussed at the National Grant Committee meeting at the North American Conference and approved by the State Directors during the Business meeting.</w:t>
      </w:r>
    </w:p>
    <w:p w14:paraId="50313E10" w14:textId="67D58A5A" w:rsidR="003B573D" w:rsidRDefault="0098696C" w:rsidP="006B4FA0">
      <w:pPr>
        <w:pStyle w:val="ListParagraph"/>
        <w:ind w:left="1440"/>
        <w:jc w:val="both"/>
        <w:rPr>
          <w:rFonts w:ascii="Times New Roman" w:hAnsi="Times New Roman" w:cs="Times New Roman"/>
        </w:rPr>
      </w:pPr>
      <w:r>
        <w:rPr>
          <w:rFonts w:ascii="Times New Roman" w:hAnsi="Times New Roman" w:cs="Times New Roman"/>
        </w:rPr>
        <w:t>After the approval</w:t>
      </w:r>
      <w:r w:rsidR="00330945">
        <w:rPr>
          <w:rFonts w:ascii="Times New Roman" w:hAnsi="Times New Roman" w:cs="Times New Roman"/>
        </w:rPr>
        <w:t>,</w:t>
      </w:r>
      <w:r>
        <w:rPr>
          <w:rFonts w:ascii="Times New Roman" w:hAnsi="Times New Roman" w:cs="Times New Roman"/>
        </w:rPr>
        <w:t xml:space="preserve"> t</w:t>
      </w:r>
      <w:r w:rsidR="00001031" w:rsidRPr="00001031">
        <w:rPr>
          <w:rFonts w:ascii="Times New Roman" w:hAnsi="Times New Roman" w:cs="Times New Roman"/>
        </w:rPr>
        <w:t>he program manager will work closely with the Office of Conservation Investment (CI) team to draft the 2025 MSCGP Notice of Funding Opportunities (NOFO), ensuring clarity, compliance, and relevance to program goals.</w:t>
      </w:r>
    </w:p>
    <w:p w14:paraId="7CDF2311" w14:textId="73918381" w:rsidR="006035EF" w:rsidRPr="00330945" w:rsidRDefault="006035EF" w:rsidP="00330945">
      <w:pPr>
        <w:pStyle w:val="ListParagraph"/>
        <w:ind w:left="1440"/>
        <w:jc w:val="both"/>
        <w:rPr>
          <w:rFonts w:ascii="Times New Roman" w:hAnsi="Times New Roman" w:cs="Times New Roman"/>
        </w:rPr>
      </w:pPr>
      <w:r>
        <w:rPr>
          <w:rFonts w:ascii="Times New Roman" w:hAnsi="Times New Roman" w:cs="Times New Roman"/>
        </w:rPr>
        <w:t xml:space="preserve">Hold at least two meetings with the National Grants Committee to </w:t>
      </w:r>
      <w:r w:rsidR="00C80C3D">
        <w:rPr>
          <w:rFonts w:ascii="Times New Roman" w:hAnsi="Times New Roman" w:cs="Times New Roman"/>
        </w:rPr>
        <w:t>review and approve the updated 2025 MSCGP Strategic Priorities</w:t>
      </w:r>
      <w:r w:rsidR="002F30E6">
        <w:rPr>
          <w:rFonts w:ascii="Times New Roman" w:hAnsi="Times New Roman" w:cs="Times New Roman"/>
        </w:rPr>
        <w:t>.</w:t>
      </w:r>
    </w:p>
    <w:p w14:paraId="0087C4B2" w14:textId="77777777" w:rsidR="002F30E6" w:rsidRDefault="002F30E6" w:rsidP="00330945">
      <w:pPr>
        <w:pStyle w:val="ListParagraph"/>
        <w:ind w:left="1440"/>
        <w:jc w:val="both"/>
        <w:rPr>
          <w:rFonts w:ascii="Times New Roman" w:hAnsi="Times New Roman" w:cs="Times New Roman"/>
        </w:rPr>
      </w:pPr>
    </w:p>
    <w:p w14:paraId="3B5BCF17" w14:textId="41FD5334" w:rsidR="00001031" w:rsidRDefault="007B18D1" w:rsidP="002F30E6">
      <w:pPr>
        <w:pStyle w:val="ListParagraph"/>
        <w:numPr>
          <w:ilvl w:val="0"/>
          <w:numId w:val="38"/>
        </w:numPr>
        <w:jc w:val="both"/>
        <w:rPr>
          <w:rFonts w:ascii="Times New Roman" w:hAnsi="Times New Roman" w:cs="Times New Roman"/>
          <w:i/>
          <w:iCs/>
        </w:rPr>
      </w:pPr>
      <w:r>
        <w:rPr>
          <w:rFonts w:ascii="Times New Roman" w:hAnsi="Times New Roman" w:cs="Times New Roman"/>
          <w:i/>
          <w:iCs/>
        </w:rPr>
        <w:t xml:space="preserve">Provide comprehensive guidance and </w:t>
      </w:r>
      <w:r w:rsidR="00615683">
        <w:rPr>
          <w:rFonts w:ascii="Times New Roman" w:hAnsi="Times New Roman" w:cs="Times New Roman"/>
          <w:i/>
          <w:iCs/>
        </w:rPr>
        <w:t>support to</w:t>
      </w:r>
      <w:r w:rsidR="002F30E6" w:rsidRPr="002F30E6">
        <w:rPr>
          <w:rFonts w:ascii="Times New Roman" w:hAnsi="Times New Roman" w:cs="Times New Roman"/>
          <w:i/>
          <w:iCs/>
        </w:rPr>
        <w:t xml:space="preserve"> applicants during the development and </w:t>
      </w:r>
      <w:r w:rsidR="002F30E6">
        <w:rPr>
          <w:rFonts w:ascii="Times New Roman" w:hAnsi="Times New Roman" w:cs="Times New Roman"/>
          <w:i/>
          <w:iCs/>
        </w:rPr>
        <w:t>submission</w:t>
      </w:r>
      <w:r w:rsidR="002F30E6" w:rsidRPr="002F30E6">
        <w:rPr>
          <w:rFonts w:ascii="Times New Roman" w:hAnsi="Times New Roman" w:cs="Times New Roman"/>
          <w:i/>
          <w:iCs/>
        </w:rPr>
        <w:t xml:space="preserve"> of Full Grant Proposals</w:t>
      </w:r>
    </w:p>
    <w:p w14:paraId="1A29AB56" w14:textId="52459E24" w:rsidR="002F30E6" w:rsidRDefault="008E16AD" w:rsidP="002F30E6">
      <w:pPr>
        <w:ind w:left="1440"/>
        <w:jc w:val="both"/>
        <w:rPr>
          <w:rFonts w:ascii="Times New Roman" w:hAnsi="Times New Roman" w:cs="Times New Roman"/>
        </w:rPr>
      </w:pPr>
      <w:r>
        <w:rPr>
          <w:rFonts w:ascii="Times New Roman" w:hAnsi="Times New Roman" w:cs="Times New Roman"/>
        </w:rPr>
        <w:t xml:space="preserve">Collaborate with </w:t>
      </w:r>
      <w:r w:rsidR="00DC218B" w:rsidRPr="00DC218B">
        <w:rPr>
          <w:rFonts w:ascii="Times New Roman" w:hAnsi="Times New Roman" w:cs="Times New Roman"/>
        </w:rPr>
        <w:t>CI</w:t>
      </w:r>
      <w:r>
        <w:rPr>
          <w:rFonts w:ascii="Times New Roman" w:hAnsi="Times New Roman" w:cs="Times New Roman"/>
        </w:rPr>
        <w:t xml:space="preserve"> to train</w:t>
      </w:r>
      <w:r w:rsidR="00731B49">
        <w:rPr>
          <w:rFonts w:ascii="Times New Roman" w:hAnsi="Times New Roman" w:cs="Times New Roman"/>
        </w:rPr>
        <w:t xml:space="preserve"> MSCGP current and prospective applicants </w:t>
      </w:r>
      <w:r w:rsidR="00DC218B" w:rsidRPr="00DC218B">
        <w:rPr>
          <w:rFonts w:ascii="Times New Roman" w:hAnsi="Times New Roman" w:cs="Times New Roman"/>
        </w:rPr>
        <w:t xml:space="preserve">on writing a good proposal, eligibility, budget, </w:t>
      </w:r>
      <w:r w:rsidR="00B6618F">
        <w:rPr>
          <w:rFonts w:ascii="Times New Roman" w:hAnsi="Times New Roman" w:cs="Times New Roman"/>
        </w:rPr>
        <w:t xml:space="preserve">and </w:t>
      </w:r>
      <w:r w:rsidR="00DC218B" w:rsidRPr="00DC218B">
        <w:rPr>
          <w:rFonts w:ascii="Times New Roman" w:hAnsi="Times New Roman" w:cs="Times New Roman"/>
        </w:rPr>
        <w:t>procedures.</w:t>
      </w:r>
    </w:p>
    <w:p w14:paraId="2C0E76EB" w14:textId="575623A9" w:rsidR="00001031" w:rsidRDefault="00B6618F" w:rsidP="00B6618F">
      <w:pPr>
        <w:pStyle w:val="ListParagraph"/>
        <w:ind w:left="1440"/>
        <w:jc w:val="both"/>
        <w:rPr>
          <w:rFonts w:ascii="Times New Roman" w:hAnsi="Times New Roman" w:cs="Times New Roman"/>
        </w:rPr>
      </w:pPr>
      <w:r w:rsidRPr="00B6618F">
        <w:rPr>
          <w:rFonts w:ascii="Times New Roman" w:hAnsi="Times New Roman" w:cs="Times New Roman"/>
        </w:rPr>
        <w:t>Review and enhance the usability of the AFWA Portal and AFWA MSCGP site for MSCGP applications, ensuring accessibility and clarity for applicants.</w:t>
      </w:r>
    </w:p>
    <w:p w14:paraId="4F2C2F1F" w14:textId="77777777" w:rsidR="00C25DEA" w:rsidRDefault="00C25DEA" w:rsidP="00B6618F">
      <w:pPr>
        <w:pStyle w:val="ListParagraph"/>
        <w:ind w:left="1440"/>
        <w:jc w:val="both"/>
        <w:rPr>
          <w:rFonts w:ascii="Times New Roman" w:hAnsi="Times New Roman" w:cs="Times New Roman"/>
        </w:rPr>
      </w:pPr>
    </w:p>
    <w:p w14:paraId="659ADF3B" w14:textId="4ECC80D8" w:rsidR="00C25DEA" w:rsidRDefault="00C25DEA" w:rsidP="007E5612">
      <w:pPr>
        <w:pStyle w:val="ListParagraph"/>
        <w:numPr>
          <w:ilvl w:val="0"/>
          <w:numId w:val="38"/>
        </w:numPr>
        <w:jc w:val="both"/>
        <w:rPr>
          <w:rFonts w:ascii="Times New Roman" w:hAnsi="Times New Roman" w:cs="Times New Roman"/>
          <w:i/>
          <w:iCs/>
        </w:rPr>
      </w:pPr>
      <w:r w:rsidRPr="007E5612">
        <w:rPr>
          <w:rFonts w:ascii="Times New Roman" w:hAnsi="Times New Roman" w:cs="Times New Roman"/>
          <w:i/>
          <w:iCs/>
        </w:rPr>
        <w:lastRenderedPageBreak/>
        <w:t xml:space="preserve">Facilitate </w:t>
      </w:r>
      <w:r w:rsidR="007E5612">
        <w:rPr>
          <w:rFonts w:ascii="Times New Roman" w:hAnsi="Times New Roman" w:cs="Times New Roman"/>
          <w:i/>
          <w:iCs/>
        </w:rPr>
        <w:t>communication between the Technical Review Teams, the National Grants Committee, and the applicants throughout the FGP review process</w:t>
      </w:r>
      <w:r w:rsidR="007E5612" w:rsidRPr="007E5612">
        <w:rPr>
          <w:rFonts w:ascii="Times New Roman" w:hAnsi="Times New Roman" w:cs="Times New Roman"/>
          <w:i/>
          <w:iCs/>
        </w:rPr>
        <w:t xml:space="preserve"> and subsequent follow-up actions.</w:t>
      </w:r>
    </w:p>
    <w:p w14:paraId="293BBD2C" w14:textId="77777777" w:rsidR="007E5612" w:rsidRDefault="007E5612" w:rsidP="007E5612">
      <w:pPr>
        <w:pStyle w:val="ListParagraph"/>
        <w:ind w:left="1800"/>
        <w:jc w:val="both"/>
        <w:rPr>
          <w:rFonts w:ascii="Times New Roman" w:hAnsi="Times New Roman" w:cs="Times New Roman"/>
          <w:i/>
          <w:iCs/>
        </w:rPr>
      </w:pPr>
    </w:p>
    <w:p w14:paraId="15A6BBAE" w14:textId="20DCE472" w:rsidR="00A935D0" w:rsidRDefault="0037577B" w:rsidP="00A935D0">
      <w:pPr>
        <w:pStyle w:val="ListParagraph"/>
        <w:numPr>
          <w:ilvl w:val="0"/>
          <w:numId w:val="39"/>
        </w:numPr>
        <w:jc w:val="both"/>
        <w:rPr>
          <w:rFonts w:ascii="Times New Roman" w:hAnsi="Times New Roman" w:cs="Times New Roman"/>
        </w:rPr>
      </w:pPr>
      <w:r>
        <w:rPr>
          <w:rFonts w:ascii="Times New Roman" w:hAnsi="Times New Roman" w:cs="Times New Roman"/>
        </w:rPr>
        <w:t xml:space="preserve">Ensure </w:t>
      </w:r>
      <w:r w:rsidR="00922FB9">
        <w:rPr>
          <w:rFonts w:ascii="Times New Roman" w:hAnsi="Times New Roman" w:cs="Times New Roman"/>
        </w:rPr>
        <w:t xml:space="preserve">the TRT submits the reviews </w:t>
      </w:r>
      <w:r w:rsidR="00A935D0">
        <w:rPr>
          <w:rFonts w:ascii="Times New Roman" w:hAnsi="Times New Roman" w:cs="Times New Roman"/>
        </w:rPr>
        <w:t>on time</w:t>
      </w:r>
      <w:r w:rsidR="00922FB9">
        <w:rPr>
          <w:rFonts w:ascii="Times New Roman" w:hAnsi="Times New Roman" w:cs="Times New Roman"/>
        </w:rPr>
        <w:t xml:space="preserve">. </w:t>
      </w:r>
    </w:p>
    <w:p w14:paraId="590E7649" w14:textId="77777777" w:rsidR="00A935D0" w:rsidRDefault="00922FB9" w:rsidP="00A935D0">
      <w:pPr>
        <w:pStyle w:val="ListParagraph"/>
        <w:numPr>
          <w:ilvl w:val="0"/>
          <w:numId w:val="39"/>
        </w:numPr>
        <w:jc w:val="both"/>
        <w:rPr>
          <w:rFonts w:ascii="Times New Roman" w:hAnsi="Times New Roman" w:cs="Times New Roman"/>
        </w:rPr>
      </w:pPr>
      <w:r>
        <w:rPr>
          <w:rFonts w:ascii="Times New Roman" w:hAnsi="Times New Roman" w:cs="Times New Roman"/>
        </w:rPr>
        <w:t>Consolidate and analyze review data</w:t>
      </w:r>
      <w:r w:rsidRPr="00922FB9">
        <w:rPr>
          <w:rFonts w:ascii="Times New Roman" w:hAnsi="Times New Roman" w:cs="Times New Roman"/>
        </w:rPr>
        <w:t xml:space="preserve"> and present findings to Technical Review Teams to facilitate informed decision-making.</w:t>
      </w:r>
      <w:r w:rsidR="00A935D0">
        <w:rPr>
          <w:rFonts w:ascii="Times New Roman" w:hAnsi="Times New Roman" w:cs="Times New Roman"/>
        </w:rPr>
        <w:t xml:space="preserve"> </w:t>
      </w:r>
    </w:p>
    <w:p w14:paraId="0BE0699D" w14:textId="617EA573" w:rsidR="007E5612" w:rsidRDefault="00A935D0" w:rsidP="00A935D0">
      <w:pPr>
        <w:pStyle w:val="ListParagraph"/>
        <w:numPr>
          <w:ilvl w:val="0"/>
          <w:numId w:val="39"/>
        </w:numPr>
        <w:jc w:val="both"/>
        <w:rPr>
          <w:rFonts w:ascii="Times New Roman" w:hAnsi="Times New Roman" w:cs="Times New Roman"/>
        </w:rPr>
      </w:pPr>
      <w:r w:rsidRPr="00A935D0">
        <w:rPr>
          <w:rFonts w:ascii="Times New Roman" w:hAnsi="Times New Roman" w:cs="Times New Roman"/>
        </w:rPr>
        <w:t xml:space="preserve">Conduct </w:t>
      </w:r>
      <w:r>
        <w:rPr>
          <w:rFonts w:ascii="Times New Roman" w:hAnsi="Times New Roman" w:cs="Times New Roman"/>
        </w:rPr>
        <w:t>at least</w:t>
      </w:r>
      <w:r w:rsidRPr="00A935D0">
        <w:rPr>
          <w:rFonts w:ascii="Times New Roman" w:hAnsi="Times New Roman" w:cs="Times New Roman"/>
        </w:rPr>
        <w:t xml:space="preserve"> five meetings with Technical Review Teams to facilitate comprehensive discussions on FGPs and draft the Priority List for presentation to the National Grants Committee.</w:t>
      </w:r>
    </w:p>
    <w:p w14:paraId="09EAE2C6" w14:textId="792579B1" w:rsidR="00B5197E" w:rsidRDefault="00B5197E" w:rsidP="00A935D0">
      <w:pPr>
        <w:pStyle w:val="ListParagraph"/>
        <w:numPr>
          <w:ilvl w:val="0"/>
          <w:numId w:val="39"/>
        </w:numPr>
        <w:jc w:val="both"/>
        <w:rPr>
          <w:rFonts w:ascii="Times New Roman" w:hAnsi="Times New Roman" w:cs="Times New Roman"/>
        </w:rPr>
      </w:pPr>
      <w:r w:rsidRPr="00B5197E">
        <w:rPr>
          <w:rFonts w:ascii="Times New Roman" w:hAnsi="Times New Roman" w:cs="Times New Roman"/>
        </w:rPr>
        <w:t>Organize</w:t>
      </w:r>
      <w:r>
        <w:rPr>
          <w:rFonts w:ascii="Times New Roman" w:hAnsi="Times New Roman" w:cs="Times New Roman"/>
        </w:rPr>
        <w:t xml:space="preserve"> at least</w:t>
      </w:r>
      <w:r w:rsidRPr="00B5197E">
        <w:rPr>
          <w:rFonts w:ascii="Times New Roman" w:hAnsi="Times New Roman" w:cs="Times New Roman"/>
        </w:rPr>
        <w:t xml:space="preserve"> two meetings with the National Grants Committee to review the draft Priority List, incorporating feedback and finalizing the list for submission to State Directors for approval at the AFWA Annual Meeting in September 2024.</w:t>
      </w:r>
    </w:p>
    <w:p w14:paraId="76B13252" w14:textId="77777777" w:rsidR="00FC5195" w:rsidRPr="007E5612" w:rsidRDefault="00FC5195" w:rsidP="007E5612">
      <w:pPr>
        <w:pStyle w:val="ListParagraph"/>
        <w:ind w:left="1800"/>
        <w:jc w:val="both"/>
        <w:rPr>
          <w:rFonts w:ascii="Times New Roman" w:hAnsi="Times New Roman" w:cs="Times New Roman"/>
        </w:rPr>
      </w:pPr>
    </w:p>
    <w:p w14:paraId="5E717800" w14:textId="77777777" w:rsidR="00813292" w:rsidRDefault="00813292" w:rsidP="00813292">
      <w:pPr>
        <w:pStyle w:val="ListParagraph"/>
        <w:numPr>
          <w:ilvl w:val="0"/>
          <w:numId w:val="35"/>
        </w:numPr>
        <w:jc w:val="both"/>
        <w:rPr>
          <w:rFonts w:ascii="Times New Roman" w:hAnsi="Times New Roman" w:cs="Times New Roman"/>
        </w:rPr>
      </w:pPr>
      <w:r>
        <w:rPr>
          <w:rFonts w:ascii="Times New Roman" w:hAnsi="Times New Roman" w:cs="Times New Roman"/>
          <w:b/>
          <w:bCs/>
        </w:rPr>
        <w:t xml:space="preserve">Objective 3: </w:t>
      </w:r>
      <w:r w:rsidRPr="00813292">
        <w:rPr>
          <w:rFonts w:ascii="Times New Roman" w:hAnsi="Times New Roman" w:cs="Times New Roman"/>
        </w:rPr>
        <w:t>Increase AFWA members’ and partners’ awareness and understanding of the Multistate Conservation Grant Program.</w:t>
      </w:r>
    </w:p>
    <w:p w14:paraId="56C1B57B" w14:textId="77777777" w:rsidR="0060579A" w:rsidRDefault="0060579A" w:rsidP="0060579A">
      <w:pPr>
        <w:pStyle w:val="ListParagraph"/>
        <w:ind w:left="1440"/>
        <w:jc w:val="both"/>
        <w:rPr>
          <w:rFonts w:ascii="Times New Roman" w:hAnsi="Times New Roman" w:cs="Times New Roman"/>
          <w:b/>
          <w:bCs/>
        </w:rPr>
      </w:pPr>
    </w:p>
    <w:p w14:paraId="55D978FF" w14:textId="08421562" w:rsidR="0060579A" w:rsidRPr="0060579A" w:rsidRDefault="0060579A" w:rsidP="0060579A">
      <w:pPr>
        <w:pStyle w:val="ListParagraph"/>
        <w:ind w:left="1440"/>
        <w:jc w:val="both"/>
        <w:rPr>
          <w:rFonts w:ascii="Times New Roman" w:hAnsi="Times New Roman" w:cs="Times New Roman"/>
        </w:rPr>
      </w:pPr>
      <w:r w:rsidRPr="0060579A">
        <w:rPr>
          <w:rFonts w:ascii="Times New Roman" w:hAnsi="Times New Roman" w:cs="Times New Roman"/>
        </w:rPr>
        <w:t xml:space="preserve">The Program Manager will actively </w:t>
      </w:r>
      <w:r>
        <w:rPr>
          <w:rFonts w:ascii="Times New Roman" w:hAnsi="Times New Roman" w:cs="Times New Roman"/>
        </w:rPr>
        <w:t>raise</w:t>
      </w:r>
      <w:r w:rsidRPr="0060579A">
        <w:rPr>
          <w:rFonts w:ascii="Times New Roman" w:hAnsi="Times New Roman" w:cs="Times New Roman"/>
        </w:rPr>
        <w:t xml:space="preserve"> awareness of the MSCGP through </w:t>
      </w:r>
      <w:r>
        <w:rPr>
          <w:rFonts w:ascii="Times New Roman" w:hAnsi="Times New Roman" w:cs="Times New Roman"/>
        </w:rPr>
        <w:t>various</w:t>
      </w:r>
      <w:r w:rsidRPr="0060579A">
        <w:rPr>
          <w:rFonts w:ascii="Times New Roman" w:hAnsi="Times New Roman" w:cs="Times New Roman"/>
        </w:rPr>
        <w:t xml:space="preserve"> communication channels, </w:t>
      </w:r>
      <w:r>
        <w:rPr>
          <w:rFonts w:ascii="Times New Roman" w:hAnsi="Times New Roman" w:cs="Times New Roman"/>
        </w:rPr>
        <w:t>emphasizing</w:t>
      </w:r>
      <w:r w:rsidRPr="0060579A">
        <w:rPr>
          <w:rFonts w:ascii="Times New Roman" w:hAnsi="Times New Roman" w:cs="Times New Roman"/>
        </w:rPr>
        <w:t xml:space="preserve"> </w:t>
      </w:r>
      <w:r>
        <w:rPr>
          <w:rFonts w:ascii="Times New Roman" w:hAnsi="Times New Roman" w:cs="Times New Roman"/>
        </w:rPr>
        <w:t>event participation</w:t>
      </w:r>
      <w:r w:rsidRPr="0060579A">
        <w:rPr>
          <w:rFonts w:ascii="Times New Roman" w:hAnsi="Times New Roman" w:cs="Times New Roman"/>
        </w:rPr>
        <w:t xml:space="preserve"> to inform potential </w:t>
      </w:r>
      <w:r w:rsidR="00A62752">
        <w:rPr>
          <w:rFonts w:ascii="Times New Roman" w:hAnsi="Times New Roman" w:cs="Times New Roman"/>
        </w:rPr>
        <w:t>applicants.</w:t>
      </w:r>
      <w:r w:rsidRPr="0060579A">
        <w:rPr>
          <w:rFonts w:ascii="Times New Roman" w:hAnsi="Times New Roman" w:cs="Times New Roman"/>
        </w:rPr>
        <w:t xml:space="preserve"> This outreach effort encompasses regional meetings, conferences, workshops, and similar gatherings. Key events include the NA Conference,</w:t>
      </w:r>
      <w:r w:rsidR="00A62752">
        <w:rPr>
          <w:rFonts w:ascii="Times New Roman" w:hAnsi="Times New Roman" w:cs="Times New Roman"/>
        </w:rPr>
        <w:t xml:space="preserve"> AFWA Annual Meeting, NEAFWA Meeting</w:t>
      </w:r>
      <w:r w:rsidRPr="0060579A">
        <w:rPr>
          <w:rFonts w:ascii="Times New Roman" w:hAnsi="Times New Roman" w:cs="Times New Roman"/>
        </w:rPr>
        <w:t>, R3 Symposium, ACI Conference, WAFWA Summer Meeting, SEAFWA Fall Meeting, and other relevant venues as necessary.</w:t>
      </w:r>
    </w:p>
    <w:p w14:paraId="1303B9F0" w14:textId="77777777" w:rsidR="0060579A" w:rsidRPr="0060579A" w:rsidRDefault="0060579A" w:rsidP="0060579A">
      <w:pPr>
        <w:pStyle w:val="ListParagraph"/>
        <w:ind w:left="1440"/>
        <w:jc w:val="both"/>
        <w:rPr>
          <w:rFonts w:ascii="Times New Roman" w:hAnsi="Times New Roman" w:cs="Times New Roman"/>
        </w:rPr>
      </w:pPr>
    </w:p>
    <w:p w14:paraId="47BD9624" w14:textId="7403E5FB" w:rsidR="0060579A" w:rsidRPr="00813292" w:rsidRDefault="0060579A" w:rsidP="0060579A">
      <w:pPr>
        <w:pStyle w:val="ListParagraph"/>
        <w:ind w:left="1440"/>
        <w:jc w:val="both"/>
        <w:rPr>
          <w:rFonts w:ascii="Times New Roman" w:hAnsi="Times New Roman" w:cs="Times New Roman"/>
        </w:rPr>
      </w:pPr>
      <w:r w:rsidRPr="0060579A">
        <w:rPr>
          <w:rFonts w:ascii="Times New Roman" w:hAnsi="Times New Roman" w:cs="Times New Roman"/>
        </w:rPr>
        <w:t xml:space="preserve">Moreover, </w:t>
      </w:r>
      <w:proofErr w:type="gramStart"/>
      <w:r w:rsidRPr="0060579A">
        <w:rPr>
          <w:rFonts w:ascii="Times New Roman" w:hAnsi="Times New Roman" w:cs="Times New Roman"/>
        </w:rPr>
        <w:t>digital</w:t>
      </w:r>
      <w:proofErr w:type="gramEnd"/>
      <w:r w:rsidRPr="0060579A">
        <w:rPr>
          <w:rFonts w:ascii="Times New Roman" w:hAnsi="Times New Roman" w:cs="Times New Roman"/>
        </w:rPr>
        <w:t xml:space="preserve"> and social media platforms will serve as vital </w:t>
      </w:r>
      <w:r w:rsidR="001C595F">
        <w:rPr>
          <w:rFonts w:ascii="Times New Roman" w:hAnsi="Times New Roman" w:cs="Times New Roman"/>
        </w:rPr>
        <w:t>communication and outreach initiative tools</w:t>
      </w:r>
      <w:r w:rsidRPr="0060579A">
        <w:rPr>
          <w:rFonts w:ascii="Times New Roman" w:hAnsi="Times New Roman" w:cs="Times New Roman"/>
        </w:rPr>
        <w:t>. These platforms will disseminate program updates, highlight success stories, and engage with stakeholders and the public to foster greater awareness and understanding of the MSCGP.</w:t>
      </w:r>
      <w:r w:rsidR="00A94741">
        <w:rPr>
          <w:rFonts w:ascii="Times New Roman" w:hAnsi="Times New Roman" w:cs="Times New Roman"/>
        </w:rPr>
        <w:t xml:space="preserve"> Some of those platforms include:</w:t>
      </w:r>
    </w:p>
    <w:p w14:paraId="3015B0D5" w14:textId="77777777" w:rsidR="007E5612" w:rsidRPr="007E5612" w:rsidRDefault="007E5612" w:rsidP="007E5612">
      <w:pPr>
        <w:pStyle w:val="ListParagraph"/>
        <w:ind w:left="1800"/>
        <w:jc w:val="both"/>
        <w:rPr>
          <w:rFonts w:ascii="Times New Roman" w:hAnsi="Times New Roman" w:cs="Times New Roman"/>
          <w:i/>
          <w:iCs/>
        </w:rPr>
      </w:pPr>
    </w:p>
    <w:p w14:paraId="2E29D142" w14:textId="77777777" w:rsidR="00572DFF" w:rsidRDefault="00DB5652" w:rsidP="00684CC0">
      <w:pPr>
        <w:pStyle w:val="ListParagraph"/>
        <w:numPr>
          <w:ilvl w:val="0"/>
          <w:numId w:val="40"/>
        </w:numPr>
        <w:ind w:left="1800"/>
        <w:jc w:val="both"/>
        <w:rPr>
          <w:rFonts w:ascii="Times New Roman" w:hAnsi="Times New Roman" w:cs="Times New Roman"/>
        </w:rPr>
      </w:pPr>
      <w:r>
        <w:rPr>
          <w:rFonts w:ascii="Times New Roman" w:hAnsi="Times New Roman" w:cs="Times New Roman"/>
        </w:rPr>
        <w:t xml:space="preserve">AFWA social media – </w:t>
      </w:r>
      <w:r w:rsidR="00572DFF">
        <w:rPr>
          <w:rFonts w:ascii="Times New Roman" w:hAnsi="Times New Roman" w:cs="Times New Roman"/>
        </w:rPr>
        <w:t xml:space="preserve">Facebook, LinkedIn, X, </w:t>
      </w:r>
    </w:p>
    <w:p w14:paraId="3FF1DC11" w14:textId="08628AFF" w:rsidR="00DB5652" w:rsidRDefault="00625C15" w:rsidP="00684CC0">
      <w:pPr>
        <w:pStyle w:val="ListParagraph"/>
        <w:numPr>
          <w:ilvl w:val="0"/>
          <w:numId w:val="40"/>
        </w:numPr>
        <w:ind w:left="1800"/>
        <w:jc w:val="both"/>
        <w:rPr>
          <w:rFonts w:ascii="Times New Roman" w:hAnsi="Times New Roman" w:cs="Times New Roman"/>
        </w:rPr>
      </w:pPr>
      <w:r>
        <w:rPr>
          <w:rFonts w:ascii="Times New Roman" w:hAnsi="Times New Roman" w:cs="Times New Roman"/>
        </w:rPr>
        <w:t>P</w:t>
      </w:r>
      <w:r w:rsidR="00572DFF">
        <w:rPr>
          <w:rFonts w:ascii="Times New Roman" w:hAnsi="Times New Roman" w:cs="Times New Roman"/>
        </w:rPr>
        <w:t xml:space="preserve">ress releases, Directors Line, Members newsletters </w:t>
      </w:r>
    </w:p>
    <w:p w14:paraId="1594D021" w14:textId="593ACDB1" w:rsidR="0088382A" w:rsidRDefault="00152586" w:rsidP="00684CC0">
      <w:pPr>
        <w:pStyle w:val="ListParagraph"/>
        <w:numPr>
          <w:ilvl w:val="0"/>
          <w:numId w:val="40"/>
        </w:numPr>
        <w:ind w:left="1800"/>
        <w:jc w:val="both"/>
        <w:rPr>
          <w:rFonts w:ascii="Times New Roman" w:hAnsi="Times New Roman" w:cs="Times New Roman"/>
        </w:rPr>
      </w:pPr>
      <w:r w:rsidRPr="0088382A">
        <w:rPr>
          <w:rFonts w:ascii="Times New Roman" w:hAnsi="Times New Roman" w:cs="Times New Roman"/>
        </w:rPr>
        <w:t xml:space="preserve">MSCGP Grants Database </w:t>
      </w:r>
      <w:r w:rsidR="0088382A" w:rsidRPr="0088382A">
        <w:rPr>
          <w:rFonts w:ascii="Times New Roman" w:hAnsi="Times New Roman" w:cs="Times New Roman"/>
        </w:rPr>
        <w:t>– will be updated</w:t>
      </w:r>
      <w:r w:rsidR="0088382A">
        <w:rPr>
          <w:rFonts w:ascii="Times New Roman" w:hAnsi="Times New Roman" w:cs="Times New Roman"/>
        </w:rPr>
        <w:t>,</w:t>
      </w:r>
      <w:r w:rsidR="0088382A" w:rsidRPr="0088382A">
        <w:rPr>
          <w:rFonts w:ascii="Times New Roman" w:hAnsi="Times New Roman" w:cs="Times New Roman"/>
        </w:rPr>
        <w:t xml:space="preserve"> including reports and information on recently awarded grants.</w:t>
      </w:r>
    </w:p>
    <w:p w14:paraId="0D7E6AB2" w14:textId="77777777" w:rsidR="002D4867" w:rsidRDefault="00152586" w:rsidP="002D4867">
      <w:pPr>
        <w:pStyle w:val="ListParagraph"/>
        <w:numPr>
          <w:ilvl w:val="0"/>
          <w:numId w:val="40"/>
        </w:numPr>
        <w:ind w:left="1800"/>
        <w:jc w:val="both"/>
        <w:rPr>
          <w:rFonts w:ascii="Times New Roman" w:hAnsi="Times New Roman" w:cs="Times New Roman"/>
        </w:rPr>
      </w:pPr>
      <w:r w:rsidRPr="0088382A">
        <w:rPr>
          <w:rFonts w:ascii="Times New Roman" w:hAnsi="Times New Roman" w:cs="Times New Roman"/>
        </w:rPr>
        <w:t>2024 MSCGP Annual Report, featuring information on MSCGP, the funding, and examples of the completed grants to the partners.</w:t>
      </w:r>
    </w:p>
    <w:p w14:paraId="4C544A60" w14:textId="77777777" w:rsidR="00B6618F" w:rsidRPr="00001031" w:rsidRDefault="00B6618F" w:rsidP="00B6618F">
      <w:pPr>
        <w:pStyle w:val="ListParagraph"/>
        <w:ind w:left="1440"/>
        <w:jc w:val="both"/>
        <w:rPr>
          <w:rFonts w:ascii="Times New Roman" w:hAnsi="Times New Roman" w:cs="Times New Roman"/>
        </w:rPr>
      </w:pPr>
    </w:p>
    <w:p w14:paraId="141CCEFB" w14:textId="3AA0DDC7" w:rsidR="00E1588F" w:rsidRDefault="00F47654" w:rsidP="00EE334E">
      <w:pPr>
        <w:pStyle w:val="ListParagraph"/>
        <w:numPr>
          <w:ilvl w:val="0"/>
          <w:numId w:val="27"/>
        </w:numPr>
        <w:jc w:val="both"/>
        <w:rPr>
          <w:rFonts w:ascii="Times New Roman" w:hAnsi="Times New Roman" w:cs="Times New Roman"/>
          <w:b/>
          <w:bCs/>
        </w:rPr>
      </w:pPr>
      <w:r w:rsidRPr="00E1588F">
        <w:rPr>
          <w:rFonts w:ascii="Times New Roman" w:hAnsi="Times New Roman" w:cs="Times New Roman"/>
          <w:b/>
          <w:bCs/>
        </w:rPr>
        <w:t xml:space="preserve">Results or Benefits Expected: </w:t>
      </w:r>
    </w:p>
    <w:p w14:paraId="16CA65E2" w14:textId="77777777" w:rsidR="00DD4BFA" w:rsidRDefault="00DD4BFA" w:rsidP="00DD4BFA">
      <w:pPr>
        <w:pStyle w:val="ListParagraph"/>
        <w:jc w:val="both"/>
        <w:rPr>
          <w:rFonts w:ascii="Times New Roman" w:hAnsi="Times New Roman" w:cs="Times New Roman"/>
          <w:b/>
          <w:bCs/>
        </w:rPr>
      </w:pPr>
    </w:p>
    <w:p w14:paraId="53168101" w14:textId="77777777" w:rsidR="00DD4BFA" w:rsidRPr="00DD4BFA" w:rsidRDefault="00DD4BFA" w:rsidP="00DD4BFA">
      <w:pPr>
        <w:pStyle w:val="ListParagraph"/>
        <w:numPr>
          <w:ilvl w:val="1"/>
          <w:numId w:val="27"/>
        </w:numPr>
        <w:spacing w:after="0"/>
        <w:jc w:val="both"/>
        <w:rPr>
          <w:rFonts w:ascii="Times New Roman" w:hAnsi="Times New Roman" w:cs="Times New Roman"/>
        </w:rPr>
      </w:pPr>
      <w:r w:rsidRPr="00DD4BFA">
        <w:rPr>
          <w:rFonts w:ascii="Times New Roman" w:hAnsi="Times New Roman" w:cs="Times New Roman"/>
          <w:b/>
          <w:bCs/>
        </w:rPr>
        <w:t>Objective 1:</w:t>
      </w:r>
      <w:r w:rsidRPr="00DD4BFA">
        <w:rPr>
          <w:rFonts w:ascii="Times New Roman" w:hAnsi="Times New Roman" w:cs="Times New Roman"/>
        </w:rPr>
        <w:t xml:space="preserve"> Enhance the effectiveness of the Multistate Conservation Grant Program:</w:t>
      </w:r>
    </w:p>
    <w:p w14:paraId="215FF841" w14:textId="656A9F3D"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 xml:space="preserve"> Streamlined Application Process:</w:t>
      </w:r>
    </w:p>
    <w:p w14:paraId="4A5646F7" w14:textId="53485F4F"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Optimized Review Process:</w:t>
      </w:r>
    </w:p>
    <w:p w14:paraId="44C97A90" w14:textId="58B595EC"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Transparent Priority List Selection:</w:t>
      </w:r>
    </w:p>
    <w:p w14:paraId="72F6210F" w14:textId="77777777" w:rsidR="00DD4BFA" w:rsidRPr="00DD4BFA" w:rsidRDefault="00DD4BFA" w:rsidP="00DD4BFA">
      <w:pPr>
        <w:pStyle w:val="ListParagraph"/>
        <w:numPr>
          <w:ilvl w:val="1"/>
          <w:numId w:val="27"/>
        </w:numPr>
        <w:spacing w:after="0"/>
        <w:jc w:val="both"/>
        <w:rPr>
          <w:rFonts w:ascii="Times New Roman" w:hAnsi="Times New Roman" w:cs="Times New Roman"/>
        </w:rPr>
      </w:pPr>
      <w:r w:rsidRPr="00DD4BFA">
        <w:rPr>
          <w:rFonts w:ascii="Times New Roman" w:hAnsi="Times New Roman" w:cs="Times New Roman"/>
          <w:b/>
          <w:bCs/>
        </w:rPr>
        <w:t>Objective 2:</w:t>
      </w:r>
      <w:r w:rsidRPr="00DD4BFA">
        <w:rPr>
          <w:rFonts w:ascii="Times New Roman" w:hAnsi="Times New Roman" w:cs="Times New Roman"/>
        </w:rPr>
        <w:t xml:space="preserve"> Develop and finalize a Priority List of Grants:</w:t>
      </w:r>
    </w:p>
    <w:p w14:paraId="497EBD3F" w14:textId="77777777"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Improved Strategic Alignment:</w:t>
      </w:r>
    </w:p>
    <w:p w14:paraId="7186CD64" w14:textId="77777777"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Enhanced Collaboration:</w:t>
      </w:r>
    </w:p>
    <w:p w14:paraId="7A4D9EE4" w14:textId="77777777"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Compliance with Regulatory Requirements:</w:t>
      </w:r>
    </w:p>
    <w:p w14:paraId="31DEF504" w14:textId="6A404CF1" w:rsidR="00DD4BFA" w:rsidRPr="00DD4BFA" w:rsidRDefault="00DD4BFA" w:rsidP="00DD4BFA">
      <w:pPr>
        <w:spacing w:after="0"/>
        <w:ind w:left="2880"/>
        <w:jc w:val="both"/>
        <w:rPr>
          <w:rFonts w:ascii="Times New Roman" w:hAnsi="Times New Roman" w:cs="Times New Roman"/>
        </w:rPr>
      </w:pPr>
    </w:p>
    <w:p w14:paraId="516A72DE" w14:textId="77777777" w:rsidR="00DD4BFA" w:rsidRPr="00DD4BFA" w:rsidRDefault="00DD4BFA" w:rsidP="00DD4BFA">
      <w:pPr>
        <w:pStyle w:val="ListParagraph"/>
        <w:numPr>
          <w:ilvl w:val="1"/>
          <w:numId w:val="27"/>
        </w:numPr>
        <w:spacing w:after="0"/>
        <w:jc w:val="both"/>
        <w:rPr>
          <w:rFonts w:ascii="Times New Roman" w:hAnsi="Times New Roman" w:cs="Times New Roman"/>
        </w:rPr>
      </w:pPr>
      <w:r w:rsidRPr="00DD4BFA">
        <w:rPr>
          <w:rFonts w:ascii="Times New Roman" w:hAnsi="Times New Roman" w:cs="Times New Roman"/>
          <w:b/>
          <w:bCs/>
        </w:rPr>
        <w:t>Objective 3:</w:t>
      </w:r>
      <w:r w:rsidRPr="00DD4BFA">
        <w:rPr>
          <w:rFonts w:ascii="Times New Roman" w:hAnsi="Times New Roman" w:cs="Times New Roman"/>
        </w:rPr>
        <w:t xml:space="preserve"> Increase AFWA members’ and partners’ awareness and understanding:</w:t>
      </w:r>
    </w:p>
    <w:p w14:paraId="66005ED6" w14:textId="77777777"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Strengthened Engagement:</w:t>
      </w:r>
    </w:p>
    <w:p w14:paraId="7D408EFE" w14:textId="77777777"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t>Enhanced Program Impact:</w:t>
      </w:r>
    </w:p>
    <w:p w14:paraId="3917A73F" w14:textId="77777777" w:rsidR="00DD4BFA" w:rsidRPr="00DD4BFA" w:rsidRDefault="00DD4BFA" w:rsidP="00DD4BFA">
      <w:pPr>
        <w:pStyle w:val="ListParagraph"/>
        <w:numPr>
          <w:ilvl w:val="2"/>
          <w:numId w:val="27"/>
        </w:numPr>
        <w:spacing w:after="0"/>
        <w:jc w:val="both"/>
        <w:rPr>
          <w:rFonts w:ascii="Times New Roman" w:hAnsi="Times New Roman" w:cs="Times New Roman"/>
        </w:rPr>
      </w:pPr>
      <w:r w:rsidRPr="00DD4BFA">
        <w:rPr>
          <w:rFonts w:ascii="Times New Roman" w:hAnsi="Times New Roman" w:cs="Times New Roman"/>
        </w:rPr>
        <w:lastRenderedPageBreak/>
        <w:t>Improved Program Sustainability:</w:t>
      </w:r>
    </w:p>
    <w:p w14:paraId="60F0FB8F" w14:textId="77777777" w:rsidR="00500DCF" w:rsidRDefault="00500DCF" w:rsidP="00500DCF">
      <w:pPr>
        <w:pStyle w:val="ListParagraph"/>
        <w:jc w:val="both"/>
        <w:rPr>
          <w:rFonts w:ascii="Times New Roman" w:hAnsi="Times New Roman" w:cs="Times New Roman"/>
          <w:b/>
          <w:bCs/>
        </w:rPr>
      </w:pPr>
    </w:p>
    <w:p w14:paraId="7C814839" w14:textId="77777777" w:rsidR="003B573D" w:rsidRDefault="00182885" w:rsidP="00EE334E">
      <w:pPr>
        <w:pStyle w:val="ListParagraph"/>
        <w:numPr>
          <w:ilvl w:val="0"/>
          <w:numId w:val="27"/>
        </w:numPr>
        <w:jc w:val="both"/>
        <w:rPr>
          <w:rFonts w:ascii="Times New Roman" w:hAnsi="Times New Roman" w:cs="Times New Roman"/>
          <w:b/>
          <w:bCs/>
        </w:rPr>
      </w:pPr>
      <w:r w:rsidRPr="00E1588F">
        <w:rPr>
          <w:rFonts w:ascii="Times New Roman" w:hAnsi="Times New Roman" w:cs="Times New Roman"/>
          <w:b/>
          <w:bCs/>
        </w:rPr>
        <w:t xml:space="preserve">Deliverables:  </w:t>
      </w:r>
    </w:p>
    <w:p w14:paraId="638E2CB2" w14:textId="77777777" w:rsidR="005359F8" w:rsidRDefault="005359F8" w:rsidP="00480220">
      <w:pPr>
        <w:spacing w:after="0"/>
        <w:ind w:left="720"/>
        <w:jc w:val="both"/>
        <w:rPr>
          <w:rFonts w:ascii="Times New Roman" w:hAnsi="Times New Roman" w:cs="Times New Roman"/>
        </w:rPr>
      </w:pPr>
      <w:r>
        <w:rPr>
          <w:rFonts w:ascii="Times New Roman" w:hAnsi="Times New Roman" w:cs="Times New Roman"/>
        </w:rPr>
        <w:t>Two Informational webinars for the PTF members</w:t>
      </w:r>
    </w:p>
    <w:p w14:paraId="754A8CAA" w14:textId="605595FC" w:rsidR="005359F8" w:rsidRDefault="00BF30F2" w:rsidP="00480220">
      <w:pPr>
        <w:spacing w:after="0"/>
        <w:ind w:left="720"/>
        <w:jc w:val="both"/>
        <w:rPr>
          <w:rFonts w:ascii="Times New Roman" w:hAnsi="Times New Roman" w:cs="Times New Roman"/>
        </w:rPr>
      </w:pPr>
      <w:r>
        <w:rPr>
          <w:rFonts w:ascii="Times New Roman" w:hAnsi="Times New Roman" w:cs="Times New Roman"/>
        </w:rPr>
        <w:t xml:space="preserve">Training for </w:t>
      </w:r>
      <w:r w:rsidR="005359F8">
        <w:rPr>
          <w:rFonts w:ascii="Times New Roman" w:hAnsi="Times New Roman" w:cs="Times New Roman"/>
        </w:rPr>
        <w:t>current and prospective Applicants</w:t>
      </w:r>
    </w:p>
    <w:p w14:paraId="49D9E162" w14:textId="783C2076" w:rsidR="005359F8" w:rsidRDefault="005359F8" w:rsidP="00480220">
      <w:pPr>
        <w:spacing w:after="0"/>
        <w:ind w:left="720"/>
        <w:jc w:val="both"/>
        <w:rPr>
          <w:rFonts w:ascii="Times New Roman" w:hAnsi="Times New Roman" w:cs="Times New Roman"/>
        </w:rPr>
      </w:pPr>
      <w:r>
        <w:rPr>
          <w:rFonts w:ascii="Times New Roman" w:hAnsi="Times New Roman" w:cs="Times New Roman"/>
        </w:rPr>
        <w:t>Training for Technical Review Teams</w:t>
      </w:r>
    </w:p>
    <w:p w14:paraId="4C28D11C" w14:textId="3CE9ED8A" w:rsidR="007B5B35" w:rsidRPr="00E75E78" w:rsidRDefault="007B5B35" w:rsidP="00480220">
      <w:pPr>
        <w:spacing w:after="0"/>
        <w:ind w:left="720"/>
        <w:jc w:val="both"/>
        <w:rPr>
          <w:rFonts w:ascii="Times New Roman" w:hAnsi="Times New Roman" w:cs="Times New Roman"/>
        </w:rPr>
      </w:pPr>
      <w:r w:rsidRPr="00E75E78">
        <w:rPr>
          <w:rFonts w:ascii="Times New Roman" w:hAnsi="Times New Roman" w:cs="Times New Roman"/>
        </w:rPr>
        <w:t>2025 MSCGP Strategic Priorities</w:t>
      </w:r>
    </w:p>
    <w:p w14:paraId="3C3506B8" w14:textId="1301E4E2" w:rsidR="00E75E78" w:rsidRDefault="00E75E78" w:rsidP="00480220">
      <w:pPr>
        <w:spacing w:after="0"/>
        <w:ind w:left="720"/>
        <w:jc w:val="both"/>
        <w:rPr>
          <w:rFonts w:ascii="Times New Roman" w:hAnsi="Times New Roman" w:cs="Times New Roman"/>
        </w:rPr>
      </w:pPr>
      <w:r w:rsidRPr="00E75E78">
        <w:rPr>
          <w:rFonts w:ascii="Times New Roman" w:hAnsi="Times New Roman" w:cs="Times New Roman"/>
        </w:rPr>
        <w:t>2025 Priority List of Proposals</w:t>
      </w:r>
    </w:p>
    <w:p w14:paraId="54D9341D" w14:textId="0BA3F009" w:rsidR="00E75E78" w:rsidRPr="00E75E78" w:rsidRDefault="00E75E78" w:rsidP="00480220">
      <w:pPr>
        <w:spacing w:after="0"/>
        <w:ind w:left="720"/>
        <w:jc w:val="both"/>
        <w:rPr>
          <w:rFonts w:ascii="Times New Roman" w:hAnsi="Times New Roman" w:cs="Times New Roman"/>
        </w:rPr>
      </w:pPr>
      <w:r>
        <w:rPr>
          <w:rFonts w:ascii="Times New Roman" w:hAnsi="Times New Roman" w:cs="Times New Roman"/>
        </w:rPr>
        <w:t>2024 MSCGP Annual Report</w:t>
      </w:r>
    </w:p>
    <w:p w14:paraId="5EFC32C9" w14:textId="77777777" w:rsidR="003B573D" w:rsidRPr="00EE334E" w:rsidRDefault="003B573D" w:rsidP="00EE334E">
      <w:pPr>
        <w:pStyle w:val="ListParagraph"/>
        <w:jc w:val="both"/>
        <w:rPr>
          <w:rFonts w:ascii="Times New Roman" w:hAnsi="Times New Roman" w:cs="Times New Roman"/>
          <w:b/>
          <w:bCs/>
        </w:rPr>
      </w:pPr>
    </w:p>
    <w:p w14:paraId="1EEBD210" w14:textId="0A11E11B" w:rsidR="006968AE" w:rsidRDefault="00F342FA" w:rsidP="00EE334E">
      <w:pPr>
        <w:pStyle w:val="ListParagraph"/>
        <w:numPr>
          <w:ilvl w:val="0"/>
          <w:numId w:val="27"/>
        </w:numPr>
        <w:jc w:val="both"/>
        <w:rPr>
          <w:rFonts w:ascii="Times New Roman" w:hAnsi="Times New Roman" w:cs="Times New Roman"/>
          <w:b/>
          <w:bCs/>
        </w:rPr>
      </w:pPr>
      <w:r w:rsidRPr="00EE334E">
        <w:rPr>
          <w:rFonts w:ascii="Times New Roman" w:hAnsi="Times New Roman" w:cs="Times New Roman"/>
          <w:b/>
          <w:bCs/>
        </w:rPr>
        <w:t>Timeline:</w:t>
      </w:r>
      <w:r w:rsidR="008D3269" w:rsidRPr="00EE334E">
        <w:rPr>
          <w:rFonts w:ascii="Times New Roman" w:hAnsi="Times New Roman" w:cs="Times New Roman"/>
          <w:b/>
          <w:bCs/>
        </w:rPr>
        <w:t xml:space="preserve"> </w:t>
      </w:r>
    </w:p>
    <w:p w14:paraId="37D173D1" w14:textId="77777777" w:rsidR="00DF4DD9" w:rsidRDefault="00DF4DD9" w:rsidP="00DF4DD9">
      <w:pPr>
        <w:pStyle w:val="ListParagraph"/>
        <w:rPr>
          <w:rFonts w:ascii="Times New Roman" w:hAnsi="Times New Roman" w:cs="Times New Roman"/>
        </w:rPr>
      </w:pPr>
    </w:p>
    <w:p w14:paraId="4B979C0B" w14:textId="4E67BEE9" w:rsidR="00800F9C" w:rsidRDefault="00800F9C" w:rsidP="00DF4DD9">
      <w:pPr>
        <w:pStyle w:val="ListParagraph"/>
        <w:rPr>
          <w:rFonts w:ascii="Times New Roman" w:hAnsi="Times New Roman" w:cs="Times New Roman"/>
        </w:rPr>
      </w:pPr>
      <w:r w:rsidRPr="00C57342">
        <w:rPr>
          <w:rFonts w:ascii="Times New Roman" w:hAnsi="Times New Roman" w:cs="Times New Roman"/>
          <w:b/>
          <w:bCs/>
        </w:rPr>
        <w:t>January – March 2024</w:t>
      </w:r>
      <w:r>
        <w:rPr>
          <w:rFonts w:ascii="Times New Roman" w:hAnsi="Times New Roman" w:cs="Times New Roman"/>
        </w:rPr>
        <w:tab/>
      </w:r>
      <w:r w:rsidR="00C806F7">
        <w:rPr>
          <w:rFonts w:ascii="Times New Roman" w:hAnsi="Times New Roman" w:cs="Times New Roman"/>
        </w:rPr>
        <w:t>Review and update 2025 MSCGP Strategic Priorities</w:t>
      </w:r>
    </w:p>
    <w:p w14:paraId="34E513E7" w14:textId="4E183DB7" w:rsidR="00C806F7" w:rsidRDefault="00C806F7" w:rsidP="00DF4DD9">
      <w:pPr>
        <w:pStyle w:val="ListParagraph"/>
        <w:rPr>
          <w:rFonts w:ascii="Times New Roman" w:hAnsi="Times New Roman" w:cs="Times New Roman"/>
        </w:rPr>
      </w:pPr>
      <w:r w:rsidRPr="00C57342">
        <w:rPr>
          <w:rFonts w:ascii="Times New Roman" w:hAnsi="Times New Roman" w:cs="Times New Roman"/>
          <w:b/>
          <w:bCs/>
        </w:rPr>
        <w:t>March 2024</w:t>
      </w:r>
      <w:r>
        <w:rPr>
          <w:rFonts w:ascii="Times New Roman" w:hAnsi="Times New Roman" w:cs="Times New Roman"/>
        </w:rPr>
        <w:tab/>
      </w:r>
      <w:r>
        <w:rPr>
          <w:rFonts w:ascii="Times New Roman" w:hAnsi="Times New Roman" w:cs="Times New Roman"/>
        </w:rPr>
        <w:tab/>
      </w:r>
      <w:r w:rsidR="00285341">
        <w:rPr>
          <w:rFonts w:ascii="Times New Roman" w:hAnsi="Times New Roman" w:cs="Times New Roman"/>
        </w:rPr>
        <w:t>Approval</w:t>
      </w:r>
      <w:r>
        <w:rPr>
          <w:rFonts w:ascii="Times New Roman" w:hAnsi="Times New Roman" w:cs="Times New Roman"/>
        </w:rPr>
        <w:t xml:space="preserve"> of </w:t>
      </w:r>
      <w:r w:rsidR="00285341">
        <w:rPr>
          <w:rFonts w:ascii="Times New Roman" w:hAnsi="Times New Roman" w:cs="Times New Roman"/>
        </w:rPr>
        <w:t>2025 MSCGP Strategic Priorities</w:t>
      </w:r>
    </w:p>
    <w:p w14:paraId="2D6020C1" w14:textId="756A5CD4" w:rsidR="00285341" w:rsidRDefault="00285341" w:rsidP="00DF4DD9">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434EF">
        <w:rPr>
          <w:rFonts w:ascii="Times New Roman" w:hAnsi="Times New Roman" w:cs="Times New Roman"/>
        </w:rPr>
        <w:t>The first</w:t>
      </w:r>
      <w:r>
        <w:rPr>
          <w:rFonts w:ascii="Times New Roman" w:hAnsi="Times New Roman" w:cs="Times New Roman"/>
        </w:rPr>
        <w:t xml:space="preserve"> set of recommendations by PTF is </w:t>
      </w:r>
      <w:r w:rsidR="00D434EF">
        <w:rPr>
          <w:rFonts w:ascii="Times New Roman" w:hAnsi="Times New Roman" w:cs="Times New Roman"/>
        </w:rPr>
        <w:t>approved.</w:t>
      </w:r>
    </w:p>
    <w:p w14:paraId="556D397F" w14:textId="32F5AEC4" w:rsidR="00285341" w:rsidRDefault="00D434EF" w:rsidP="00DF4DD9">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Update FGP guidelines and templates.</w:t>
      </w:r>
    </w:p>
    <w:p w14:paraId="5386AE51" w14:textId="20A60C83" w:rsidR="00D434EF" w:rsidRDefault="00D434EF" w:rsidP="00D434EF">
      <w:pPr>
        <w:pStyle w:val="ListParagraph"/>
        <w:ind w:left="2160" w:firstLine="720"/>
        <w:rPr>
          <w:rFonts w:ascii="Times New Roman" w:hAnsi="Times New Roman" w:cs="Times New Roman"/>
        </w:rPr>
      </w:pPr>
      <w:r>
        <w:rPr>
          <w:rFonts w:ascii="Times New Roman" w:hAnsi="Times New Roman" w:cs="Times New Roman"/>
        </w:rPr>
        <w:t>Updates MSCGP webpage and AFWA Application Portal</w:t>
      </w:r>
    </w:p>
    <w:p w14:paraId="6F8B1DF4" w14:textId="760F6A1D" w:rsidR="001770F0" w:rsidRDefault="001770F0" w:rsidP="001770F0">
      <w:pPr>
        <w:pStyle w:val="ListParagraph"/>
        <w:jc w:val="both"/>
        <w:rPr>
          <w:rFonts w:ascii="Times New Roman" w:hAnsi="Times New Roman" w:cs="Times New Roman"/>
        </w:rPr>
      </w:pPr>
      <w:r w:rsidRPr="00C57342">
        <w:rPr>
          <w:rFonts w:ascii="Times New Roman" w:hAnsi="Times New Roman" w:cs="Times New Roman"/>
          <w:b/>
          <w:bCs/>
        </w:rPr>
        <w:t>April 5, 2024</w:t>
      </w:r>
      <w:r w:rsidR="00800F9C" w:rsidRPr="00C57342">
        <w:rPr>
          <w:rFonts w:ascii="Times New Roman" w:hAnsi="Times New Roman" w:cs="Times New Roman"/>
          <w:b/>
          <w:bCs/>
        </w:rPr>
        <w:t>,</w:t>
      </w:r>
      <w:r w:rsidRPr="00C57342">
        <w:rPr>
          <w:rFonts w:ascii="Times New Roman" w:hAnsi="Times New Roman" w:cs="Times New Roman"/>
          <w:b/>
          <w:bCs/>
        </w:rPr>
        <w:tab/>
      </w:r>
      <w:r>
        <w:rPr>
          <w:rFonts w:ascii="Times New Roman" w:hAnsi="Times New Roman" w:cs="Times New Roman"/>
        </w:rPr>
        <w:tab/>
      </w:r>
      <w:r w:rsidRPr="001770F0">
        <w:rPr>
          <w:rFonts w:ascii="Times New Roman" w:hAnsi="Times New Roman" w:cs="Times New Roman"/>
        </w:rPr>
        <w:t xml:space="preserve">USFWS Posts Notice </w:t>
      </w:r>
      <w:r w:rsidR="00800F9C" w:rsidRPr="001770F0">
        <w:rPr>
          <w:rFonts w:ascii="Times New Roman" w:hAnsi="Times New Roman" w:cs="Times New Roman"/>
        </w:rPr>
        <w:t>of</w:t>
      </w:r>
      <w:r w:rsidRPr="001770F0">
        <w:rPr>
          <w:rFonts w:ascii="Times New Roman" w:hAnsi="Times New Roman" w:cs="Times New Roman"/>
        </w:rPr>
        <w:t xml:space="preserve"> Funding Opportunities</w:t>
      </w:r>
    </w:p>
    <w:p w14:paraId="47091C3E" w14:textId="1D3ACB4B" w:rsidR="001770F0" w:rsidRDefault="001770F0" w:rsidP="001770F0">
      <w:pPr>
        <w:pStyle w:val="ListParagraph"/>
        <w:jc w:val="both"/>
        <w:rPr>
          <w:rFonts w:ascii="Times New Roman" w:hAnsi="Times New Roman" w:cs="Times New Roman"/>
        </w:rPr>
      </w:pPr>
      <w:r w:rsidRPr="00C57342">
        <w:rPr>
          <w:rFonts w:ascii="Times New Roman" w:hAnsi="Times New Roman" w:cs="Times New Roman"/>
          <w:b/>
          <w:bCs/>
        </w:rPr>
        <w:t xml:space="preserve">June 7, </w:t>
      </w:r>
      <w:r w:rsidR="00800F9C" w:rsidRPr="00C57342">
        <w:rPr>
          <w:rFonts w:ascii="Times New Roman" w:hAnsi="Times New Roman" w:cs="Times New Roman"/>
          <w:b/>
          <w:bCs/>
        </w:rPr>
        <w:t>2024,</w:t>
      </w:r>
      <w:r>
        <w:rPr>
          <w:rFonts w:ascii="Times New Roman" w:hAnsi="Times New Roman" w:cs="Times New Roman"/>
        </w:rPr>
        <w:tab/>
      </w:r>
      <w:r>
        <w:rPr>
          <w:rFonts w:ascii="Times New Roman" w:hAnsi="Times New Roman" w:cs="Times New Roman"/>
        </w:rPr>
        <w:tab/>
      </w:r>
      <w:r w:rsidRPr="001770F0">
        <w:rPr>
          <w:rFonts w:ascii="Times New Roman" w:hAnsi="Times New Roman" w:cs="Times New Roman"/>
        </w:rPr>
        <w:t>Proposals are due to the AFWA Portal</w:t>
      </w:r>
      <w:r w:rsidR="00D434EF">
        <w:rPr>
          <w:rFonts w:ascii="Times New Roman" w:hAnsi="Times New Roman" w:cs="Times New Roman"/>
        </w:rPr>
        <w:t>.</w:t>
      </w:r>
    </w:p>
    <w:p w14:paraId="438D4114" w14:textId="7395BD95" w:rsidR="001770F0" w:rsidRDefault="001770F0" w:rsidP="001770F0">
      <w:pPr>
        <w:pStyle w:val="ListParagraph"/>
        <w:jc w:val="both"/>
        <w:rPr>
          <w:rFonts w:ascii="Times New Roman" w:hAnsi="Times New Roman" w:cs="Times New Roman"/>
        </w:rPr>
      </w:pPr>
      <w:r w:rsidRPr="00C57342">
        <w:rPr>
          <w:rFonts w:ascii="Times New Roman" w:hAnsi="Times New Roman" w:cs="Times New Roman"/>
          <w:b/>
          <w:bCs/>
        </w:rPr>
        <w:t>June 10 - 27, 2024</w:t>
      </w:r>
      <w:r w:rsidR="00800F9C" w:rsidRPr="00C57342">
        <w:rPr>
          <w:rFonts w:ascii="Times New Roman" w:hAnsi="Times New Roman" w:cs="Times New Roman"/>
          <w:b/>
          <w:bCs/>
        </w:rPr>
        <w:t>,</w:t>
      </w:r>
      <w:r w:rsidRPr="001770F0">
        <w:rPr>
          <w:rFonts w:ascii="Times New Roman" w:hAnsi="Times New Roman" w:cs="Times New Roman"/>
        </w:rPr>
        <w:t xml:space="preserve"> </w:t>
      </w:r>
      <w:r w:rsidRPr="001770F0">
        <w:rPr>
          <w:rFonts w:ascii="Times New Roman" w:hAnsi="Times New Roman" w:cs="Times New Roman"/>
        </w:rPr>
        <w:tab/>
        <w:t>AFWA reviews proposals for eligibility</w:t>
      </w:r>
      <w:r w:rsidR="00D434EF">
        <w:rPr>
          <w:rFonts w:ascii="Times New Roman" w:hAnsi="Times New Roman" w:cs="Times New Roman"/>
        </w:rPr>
        <w:t>.</w:t>
      </w:r>
    </w:p>
    <w:p w14:paraId="1D066BD8" w14:textId="11FAC490" w:rsidR="001770F0" w:rsidRDefault="001770F0" w:rsidP="00800F9C">
      <w:pPr>
        <w:pStyle w:val="ListParagraph"/>
        <w:ind w:left="2880" w:hanging="2160"/>
        <w:jc w:val="both"/>
        <w:rPr>
          <w:rFonts w:ascii="Times New Roman" w:hAnsi="Times New Roman" w:cs="Times New Roman"/>
        </w:rPr>
      </w:pPr>
      <w:r w:rsidRPr="00C57342">
        <w:rPr>
          <w:rFonts w:ascii="Times New Roman" w:hAnsi="Times New Roman" w:cs="Times New Roman"/>
          <w:b/>
          <w:bCs/>
        </w:rPr>
        <w:t>July 1-31, 2024</w:t>
      </w:r>
      <w:r w:rsidR="00C57342" w:rsidRPr="00C57342">
        <w:rPr>
          <w:rFonts w:ascii="Times New Roman" w:hAnsi="Times New Roman" w:cs="Times New Roman"/>
          <w:b/>
          <w:bCs/>
        </w:rPr>
        <w:t>,</w:t>
      </w:r>
      <w:r w:rsidRPr="001770F0">
        <w:rPr>
          <w:rFonts w:ascii="Times New Roman" w:hAnsi="Times New Roman" w:cs="Times New Roman"/>
        </w:rPr>
        <w:tab/>
        <w:t xml:space="preserve">Technical Review Teams score/discuss proposals </w:t>
      </w:r>
      <w:r w:rsidR="00800F9C" w:rsidRPr="001770F0">
        <w:rPr>
          <w:rFonts w:ascii="Times New Roman" w:hAnsi="Times New Roman" w:cs="Times New Roman"/>
        </w:rPr>
        <w:t>and provide</w:t>
      </w:r>
      <w:r w:rsidRPr="001770F0">
        <w:rPr>
          <w:rFonts w:ascii="Times New Roman" w:hAnsi="Times New Roman" w:cs="Times New Roman"/>
        </w:rPr>
        <w:t xml:space="preserve"> </w:t>
      </w:r>
      <w:r w:rsidR="00800F9C" w:rsidRPr="001770F0">
        <w:rPr>
          <w:rFonts w:ascii="Times New Roman" w:hAnsi="Times New Roman" w:cs="Times New Roman"/>
        </w:rPr>
        <w:t>the NGC</w:t>
      </w:r>
      <w:r w:rsidRPr="001770F0">
        <w:rPr>
          <w:rFonts w:ascii="Times New Roman" w:hAnsi="Times New Roman" w:cs="Times New Roman"/>
        </w:rPr>
        <w:t xml:space="preserve"> with a preliminary list of potential </w:t>
      </w:r>
      <w:proofErr w:type="gramStart"/>
      <w:r w:rsidRPr="001770F0">
        <w:rPr>
          <w:rFonts w:ascii="Times New Roman" w:hAnsi="Times New Roman" w:cs="Times New Roman"/>
        </w:rPr>
        <w:t>proposals</w:t>
      </w:r>
      <w:proofErr w:type="gramEnd"/>
    </w:p>
    <w:p w14:paraId="1A63ED33" w14:textId="256903D7" w:rsidR="001770F0" w:rsidRDefault="001770F0" w:rsidP="001770F0">
      <w:pPr>
        <w:pStyle w:val="ListParagraph"/>
        <w:jc w:val="both"/>
        <w:rPr>
          <w:rFonts w:ascii="Times New Roman" w:hAnsi="Times New Roman" w:cs="Times New Roman"/>
        </w:rPr>
      </w:pPr>
      <w:r w:rsidRPr="00C57342">
        <w:rPr>
          <w:rFonts w:ascii="Times New Roman" w:hAnsi="Times New Roman" w:cs="Times New Roman"/>
          <w:b/>
          <w:bCs/>
        </w:rPr>
        <w:t xml:space="preserve">August 1-30, </w:t>
      </w:r>
      <w:r w:rsidR="00800F9C" w:rsidRPr="00C57342">
        <w:rPr>
          <w:rFonts w:ascii="Times New Roman" w:hAnsi="Times New Roman" w:cs="Times New Roman"/>
          <w:b/>
          <w:bCs/>
        </w:rPr>
        <w:t>2024,</w:t>
      </w:r>
      <w:r w:rsidR="00800F9C" w:rsidRPr="001770F0">
        <w:rPr>
          <w:rFonts w:ascii="Times New Roman" w:hAnsi="Times New Roman" w:cs="Times New Roman"/>
        </w:rPr>
        <w:t xml:space="preserve"> </w:t>
      </w:r>
      <w:r w:rsidR="00800F9C" w:rsidRPr="001770F0">
        <w:rPr>
          <w:rFonts w:ascii="Times New Roman" w:hAnsi="Times New Roman" w:cs="Times New Roman"/>
        </w:rPr>
        <w:tab/>
      </w:r>
      <w:r w:rsidRPr="001770F0">
        <w:rPr>
          <w:rFonts w:ascii="Times New Roman" w:hAnsi="Times New Roman" w:cs="Times New Roman"/>
        </w:rPr>
        <w:t xml:space="preserve">NGC/OCI reviews the potential </w:t>
      </w:r>
      <w:r w:rsidR="00800F9C" w:rsidRPr="001770F0">
        <w:rPr>
          <w:rFonts w:ascii="Times New Roman" w:hAnsi="Times New Roman" w:cs="Times New Roman"/>
        </w:rPr>
        <w:t>proposals.</w:t>
      </w:r>
    </w:p>
    <w:p w14:paraId="068F8C0E" w14:textId="67212C58" w:rsidR="001770F0" w:rsidRDefault="001770F0" w:rsidP="00800F9C">
      <w:pPr>
        <w:pStyle w:val="ListParagraph"/>
        <w:ind w:left="2880" w:hanging="2160"/>
        <w:jc w:val="both"/>
        <w:rPr>
          <w:rFonts w:ascii="Times New Roman" w:hAnsi="Times New Roman" w:cs="Times New Roman"/>
        </w:rPr>
      </w:pPr>
      <w:r w:rsidRPr="00C57342">
        <w:rPr>
          <w:rFonts w:ascii="Times New Roman" w:hAnsi="Times New Roman" w:cs="Times New Roman"/>
          <w:b/>
          <w:bCs/>
        </w:rPr>
        <w:t xml:space="preserve">September 1-15, </w:t>
      </w:r>
      <w:r w:rsidR="00800F9C" w:rsidRPr="00C57342">
        <w:rPr>
          <w:rFonts w:ascii="Times New Roman" w:hAnsi="Times New Roman" w:cs="Times New Roman"/>
          <w:b/>
          <w:bCs/>
        </w:rPr>
        <w:t>2024</w:t>
      </w:r>
      <w:r w:rsidR="00800F9C" w:rsidRPr="001770F0">
        <w:rPr>
          <w:rFonts w:ascii="Times New Roman" w:hAnsi="Times New Roman" w:cs="Times New Roman"/>
        </w:rPr>
        <w:t>,</w:t>
      </w:r>
      <w:r w:rsidRPr="001770F0">
        <w:rPr>
          <w:rFonts w:ascii="Times New Roman" w:hAnsi="Times New Roman" w:cs="Times New Roman"/>
        </w:rPr>
        <w:tab/>
        <w:t>Applicants address NGC/OCI feedback/concerns and resubmit in the AFWA Portal</w:t>
      </w:r>
      <w:r w:rsidR="00D434EF">
        <w:rPr>
          <w:rFonts w:ascii="Times New Roman" w:hAnsi="Times New Roman" w:cs="Times New Roman"/>
        </w:rPr>
        <w:t>.</w:t>
      </w:r>
    </w:p>
    <w:p w14:paraId="4BFCB659" w14:textId="6C5BA4F2" w:rsidR="001770F0" w:rsidRDefault="001770F0" w:rsidP="001770F0">
      <w:pPr>
        <w:pStyle w:val="ListParagraph"/>
        <w:jc w:val="both"/>
        <w:rPr>
          <w:rFonts w:ascii="Times New Roman" w:hAnsi="Times New Roman" w:cs="Times New Roman"/>
        </w:rPr>
      </w:pPr>
      <w:r w:rsidRPr="00C57342">
        <w:rPr>
          <w:rFonts w:ascii="Times New Roman" w:hAnsi="Times New Roman" w:cs="Times New Roman"/>
          <w:b/>
          <w:bCs/>
        </w:rPr>
        <w:t xml:space="preserve">September </w:t>
      </w:r>
      <w:r w:rsidR="00C57342" w:rsidRPr="00C57342">
        <w:rPr>
          <w:rFonts w:ascii="Times New Roman" w:hAnsi="Times New Roman" w:cs="Times New Roman"/>
          <w:b/>
          <w:bCs/>
        </w:rPr>
        <w:t>2024</w:t>
      </w:r>
      <w:r w:rsidR="00C57342">
        <w:rPr>
          <w:rFonts w:ascii="Times New Roman" w:hAnsi="Times New Roman" w:cs="Times New Roman"/>
          <w:b/>
          <w:bCs/>
        </w:rPr>
        <w:t>,</w:t>
      </w:r>
      <w:r w:rsidR="00C57342" w:rsidRPr="001770F0">
        <w:rPr>
          <w:rFonts w:ascii="Times New Roman" w:hAnsi="Times New Roman" w:cs="Times New Roman"/>
        </w:rPr>
        <w:t xml:space="preserve"> </w:t>
      </w:r>
      <w:r w:rsidR="00C57342" w:rsidRPr="001770F0">
        <w:rPr>
          <w:rFonts w:ascii="Times New Roman" w:hAnsi="Times New Roman" w:cs="Times New Roman"/>
        </w:rPr>
        <w:tab/>
      </w:r>
      <w:r w:rsidRPr="001770F0">
        <w:rPr>
          <w:rFonts w:ascii="Times New Roman" w:hAnsi="Times New Roman" w:cs="Times New Roman"/>
        </w:rPr>
        <w:t xml:space="preserve">Priority List of Proposals is reviewed and </w:t>
      </w:r>
      <w:r w:rsidR="00800F9C" w:rsidRPr="001770F0">
        <w:rPr>
          <w:rFonts w:ascii="Times New Roman" w:hAnsi="Times New Roman" w:cs="Times New Roman"/>
        </w:rPr>
        <w:t>finalized.</w:t>
      </w:r>
    </w:p>
    <w:p w14:paraId="38EC5630" w14:textId="33A5F4C8" w:rsidR="001770F0" w:rsidRDefault="001770F0" w:rsidP="001770F0">
      <w:pPr>
        <w:pStyle w:val="ListParagraph"/>
        <w:jc w:val="both"/>
        <w:rPr>
          <w:rFonts w:ascii="Times New Roman" w:hAnsi="Times New Roman" w:cs="Times New Roman"/>
        </w:rPr>
      </w:pPr>
      <w:r w:rsidRPr="00C57342">
        <w:rPr>
          <w:rFonts w:ascii="Times New Roman" w:hAnsi="Times New Roman" w:cs="Times New Roman"/>
          <w:b/>
          <w:bCs/>
        </w:rPr>
        <w:t xml:space="preserve">October 1, </w:t>
      </w:r>
      <w:r w:rsidR="00C57342" w:rsidRPr="00C57342">
        <w:rPr>
          <w:rFonts w:ascii="Times New Roman" w:hAnsi="Times New Roman" w:cs="Times New Roman"/>
          <w:b/>
          <w:bCs/>
        </w:rPr>
        <w:t>2024,</w:t>
      </w:r>
      <w:r w:rsidR="00C57342" w:rsidRPr="001770F0">
        <w:rPr>
          <w:rFonts w:ascii="Times New Roman" w:hAnsi="Times New Roman" w:cs="Times New Roman"/>
        </w:rPr>
        <w:t xml:space="preserve"> </w:t>
      </w:r>
      <w:r w:rsidR="00C57342" w:rsidRPr="001770F0">
        <w:rPr>
          <w:rFonts w:ascii="Times New Roman" w:hAnsi="Times New Roman" w:cs="Times New Roman"/>
        </w:rPr>
        <w:tab/>
      </w:r>
      <w:r w:rsidRPr="001770F0">
        <w:rPr>
          <w:rFonts w:ascii="Times New Roman" w:hAnsi="Times New Roman" w:cs="Times New Roman"/>
        </w:rPr>
        <w:t>Priority List of Proposals is sent to USFWS</w:t>
      </w:r>
      <w:r w:rsidR="00800F9C">
        <w:rPr>
          <w:rFonts w:ascii="Times New Roman" w:hAnsi="Times New Roman" w:cs="Times New Roman"/>
        </w:rPr>
        <w:t>.</w:t>
      </w:r>
    </w:p>
    <w:p w14:paraId="5DB351D1" w14:textId="2A4DB900" w:rsidR="001770F0" w:rsidRDefault="001770F0" w:rsidP="00800F9C">
      <w:pPr>
        <w:pStyle w:val="ListParagraph"/>
        <w:ind w:left="2880" w:hanging="2160"/>
        <w:jc w:val="both"/>
        <w:rPr>
          <w:rFonts w:ascii="Times New Roman" w:hAnsi="Times New Roman" w:cs="Times New Roman"/>
        </w:rPr>
      </w:pPr>
      <w:r w:rsidRPr="00C57342">
        <w:rPr>
          <w:rFonts w:ascii="Times New Roman" w:hAnsi="Times New Roman" w:cs="Times New Roman"/>
          <w:b/>
          <w:bCs/>
        </w:rPr>
        <w:t>October 5, 2024</w:t>
      </w:r>
      <w:r w:rsidR="00C57342" w:rsidRPr="00C57342">
        <w:rPr>
          <w:rFonts w:ascii="Times New Roman" w:hAnsi="Times New Roman" w:cs="Times New Roman"/>
          <w:b/>
          <w:bCs/>
        </w:rPr>
        <w:t>,</w:t>
      </w:r>
      <w:r w:rsidR="00800F9C">
        <w:rPr>
          <w:rFonts w:ascii="Times New Roman" w:hAnsi="Times New Roman" w:cs="Times New Roman"/>
        </w:rPr>
        <w:tab/>
      </w:r>
      <w:r w:rsidRPr="001770F0">
        <w:rPr>
          <w:rFonts w:ascii="Times New Roman" w:hAnsi="Times New Roman" w:cs="Times New Roman"/>
        </w:rPr>
        <w:t xml:space="preserve">Applicants submit their Proposals and the </w:t>
      </w:r>
      <w:r w:rsidR="00800F9C" w:rsidRPr="001770F0">
        <w:rPr>
          <w:rFonts w:ascii="Times New Roman" w:hAnsi="Times New Roman" w:cs="Times New Roman"/>
        </w:rPr>
        <w:t>required Federal</w:t>
      </w:r>
      <w:r w:rsidRPr="001770F0">
        <w:rPr>
          <w:rFonts w:ascii="Times New Roman" w:hAnsi="Times New Roman" w:cs="Times New Roman"/>
        </w:rPr>
        <w:t xml:space="preserve"> Forms to </w:t>
      </w:r>
      <w:proofErr w:type="spellStart"/>
      <w:r w:rsidRPr="001770F0">
        <w:rPr>
          <w:rFonts w:ascii="Times New Roman" w:hAnsi="Times New Roman" w:cs="Times New Roman"/>
        </w:rPr>
        <w:t>GrantSolutions</w:t>
      </w:r>
      <w:proofErr w:type="spellEnd"/>
    </w:p>
    <w:p w14:paraId="6A22101F" w14:textId="471E1C3A" w:rsidR="00DF4DD9" w:rsidRDefault="001770F0" w:rsidP="001770F0">
      <w:pPr>
        <w:pStyle w:val="ListParagraph"/>
        <w:jc w:val="both"/>
        <w:rPr>
          <w:rFonts w:ascii="Times New Roman" w:hAnsi="Times New Roman" w:cs="Times New Roman"/>
        </w:rPr>
      </w:pPr>
      <w:r w:rsidRPr="00480220">
        <w:rPr>
          <w:rFonts w:ascii="Times New Roman" w:hAnsi="Times New Roman" w:cs="Times New Roman"/>
          <w:b/>
          <w:bCs/>
        </w:rPr>
        <w:t>October – December</w:t>
      </w:r>
      <w:r w:rsidR="00480220" w:rsidRPr="00480220">
        <w:rPr>
          <w:rFonts w:ascii="Times New Roman" w:hAnsi="Times New Roman" w:cs="Times New Roman"/>
          <w:b/>
          <w:bCs/>
        </w:rPr>
        <w:t>,</w:t>
      </w:r>
      <w:r w:rsidRPr="001770F0">
        <w:rPr>
          <w:rFonts w:ascii="Times New Roman" w:hAnsi="Times New Roman" w:cs="Times New Roman"/>
        </w:rPr>
        <w:tab/>
        <w:t xml:space="preserve">USFWS reviews and awards the 2025 MSCGP </w:t>
      </w:r>
      <w:r w:rsidR="00800F9C" w:rsidRPr="001770F0">
        <w:rPr>
          <w:rFonts w:ascii="Times New Roman" w:hAnsi="Times New Roman" w:cs="Times New Roman"/>
        </w:rPr>
        <w:t>grants.</w:t>
      </w:r>
    </w:p>
    <w:p w14:paraId="25378F6F" w14:textId="77777777" w:rsidR="003B573D" w:rsidRPr="00EE334E" w:rsidRDefault="003B573D" w:rsidP="00EE334E">
      <w:pPr>
        <w:pStyle w:val="ListParagraph"/>
        <w:jc w:val="both"/>
        <w:rPr>
          <w:rFonts w:ascii="Times New Roman" w:hAnsi="Times New Roman" w:cs="Times New Roman"/>
          <w:b/>
          <w:bCs/>
        </w:rPr>
      </w:pPr>
    </w:p>
    <w:p w14:paraId="57BE73DD" w14:textId="77777777" w:rsidR="00EE334E" w:rsidRDefault="00CB3CE7" w:rsidP="00EE334E">
      <w:pPr>
        <w:pStyle w:val="ListParagraph"/>
        <w:numPr>
          <w:ilvl w:val="0"/>
          <w:numId w:val="27"/>
        </w:numPr>
        <w:jc w:val="both"/>
        <w:rPr>
          <w:rFonts w:ascii="Times New Roman" w:hAnsi="Times New Roman" w:cs="Times New Roman"/>
          <w:b/>
          <w:bCs/>
        </w:rPr>
      </w:pPr>
      <w:r w:rsidRPr="00F9626B">
        <w:rPr>
          <w:rFonts w:ascii="Times New Roman" w:hAnsi="Times New Roman" w:cs="Times New Roman"/>
          <w:b/>
          <w:bCs/>
        </w:rPr>
        <w:t>Monitoring and Evaluation:</w:t>
      </w:r>
    </w:p>
    <w:p w14:paraId="406FD800" w14:textId="77777777" w:rsidR="00EE334E" w:rsidRDefault="00EE334E" w:rsidP="00EE334E">
      <w:pPr>
        <w:pStyle w:val="ListParagraph"/>
        <w:rPr>
          <w:rFonts w:ascii="Times New Roman" w:hAnsi="Times New Roman" w:cs="Times New Roman"/>
          <w:b/>
          <w:bCs/>
        </w:rPr>
      </w:pPr>
    </w:p>
    <w:p w14:paraId="4C09013F" w14:textId="20B848C7" w:rsidR="009A3CA8" w:rsidRDefault="009A3CA8" w:rsidP="008C19C1">
      <w:pPr>
        <w:pStyle w:val="ListParagraph"/>
        <w:numPr>
          <w:ilvl w:val="0"/>
          <w:numId w:val="42"/>
        </w:numPr>
        <w:rPr>
          <w:rFonts w:ascii="Times New Roman" w:hAnsi="Times New Roman" w:cs="Times New Roman"/>
        </w:rPr>
      </w:pPr>
      <w:r w:rsidRPr="009A3CA8">
        <w:rPr>
          <w:rFonts w:ascii="Times New Roman" w:hAnsi="Times New Roman" w:cs="Times New Roman"/>
        </w:rPr>
        <w:t>Monitor attendance and participation in awareness events, workshops, or training sessions.</w:t>
      </w:r>
    </w:p>
    <w:p w14:paraId="00FC7468" w14:textId="17429661" w:rsidR="00F61E9E" w:rsidRDefault="00F61E9E" w:rsidP="008C19C1">
      <w:pPr>
        <w:pStyle w:val="ListParagraph"/>
        <w:numPr>
          <w:ilvl w:val="0"/>
          <w:numId w:val="42"/>
        </w:numPr>
        <w:rPr>
          <w:rFonts w:ascii="Times New Roman" w:hAnsi="Times New Roman" w:cs="Times New Roman"/>
        </w:rPr>
      </w:pPr>
      <w:r w:rsidRPr="00F61E9E">
        <w:rPr>
          <w:rFonts w:ascii="Times New Roman" w:hAnsi="Times New Roman" w:cs="Times New Roman"/>
        </w:rPr>
        <w:t>Track engagement with program materials or resources provided.</w:t>
      </w:r>
    </w:p>
    <w:p w14:paraId="30F6CEA6" w14:textId="77777777" w:rsidR="002C233A" w:rsidRDefault="002C233A" w:rsidP="002C233A">
      <w:pPr>
        <w:pStyle w:val="ListParagraph"/>
        <w:numPr>
          <w:ilvl w:val="0"/>
          <w:numId w:val="42"/>
        </w:numPr>
        <w:rPr>
          <w:rFonts w:ascii="Times New Roman" w:hAnsi="Times New Roman" w:cs="Times New Roman"/>
        </w:rPr>
      </w:pPr>
      <w:r>
        <w:rPr>
          <w:rFonts w:ascii="Times New Roman" w:hAnsi="Times New Roman" w:cs="Times New Roman"/>
        </w:rPr>
        <w:t>Closely monitors</w:t>
      </w:r>
      <w:r w:rsidRPr="002273E9">
        <w:rPr>
          <w:rFonts w:ascii="Times New Roman" w:hAnsi="Times New Roman" w:cs="Times New Roman"/>
        </w:rPr>
        <w:t xml:space="preserve"> </w:t>
      </w:r>
      <w:r>
        <w:rPr>
          <w:rFonts w:ascii="Times New Roman" w:hAnsi="Times New Roman" w:cs="Times New Roman"/>
        </w:rPr>
        <w:t>feedback from applicants</w:t>
      </w:r>
      <w:r w:rsidRPr="001E078C">
        <w:rPr>
          <w:rFonts w:ascii="Times New Roman" w:hAnsi="Times New Roman" w:cs="Times New Roman"/>
        </w:rPr>
        <w:t xml:space="preserve"> </w:t>
      </w:r>
      <w:r>
        <w:rPr>
          <w:rFonts w:ascii="Times New Roman" w:hAnsi="Times New Roman" w:cs="Times New Roman"/>
        </w:rPr>
        <w:t>(e-mails/calls received regarding the application process) regarding the clarity and ease of understanding of application procedures and guidelines</w:t>
      </w:r>
      <w:r w:rsidRPr="001E078C">
        <w:rPr>
          <w:rFonts w:ascii="Times New Roman" w:hAnsi="Times New Roman" w:cs="Times New Roman"/>
        </w:rPr>
        <w:t>.</w:t>
      </w:r>
    </w:p>
    <w:p w14:paraId="25925DE5" w14:textId="491BD6B7" w:rsidR="008C19C1" w:rsidRDefault="0000681B" w:rsidP="008C19C1">
      <w:pPr>
        <w:pStyle w:val="ListParagraph"/>
        <w:numPr>
          <w:ilvl w:val="0"/>
          <w:numId w:val="42"/>
        </w:numPr>
        <w:rPr>
          <w:rFonts w:ascii="Times New Roman" w:hAnsi="Times New Roman" w:cs="Times New Roman"/>
        </w:rPr>
      </w:pPr>
      <w:r w:rsidRPr="0000681B">
        <w:rPr>
          <w:rFonts w:ascii="Times New Roman" w:hAnsi="Times New Roman" w:cs="Times New Roman"/>
        </w:rPr>
        <w:t>Assess the quality and completeness of applications post-procedure refinement to determine if clarity enhancements have resulted in improved submissions.</w:t>
      </w:r>
    </w:p>
    <w:p w14:paraId="1A688C71" w14:textId="61C09D79" w:rsidR="0000681B" w:rsidRDefault="0000681B" w:rsidP="008C19C1">
      <w:pPr>
        <w:pStyle w:val="ListParagraph"/>
        <w:numPr>
          <w:ilvl w:val="0"/>
          <w:numId w:val="42"/>
        </w:numPr>
        <w:rPr>
          <w:rFonts w:ascii="Times New Roman" w:hAnsi="Times New Roman" w:cs="Times New Roman"/>
        </w:rPr>
      </w:pPr>
      <w:r w:rsidRPr="0000681B">
        <w:rPr>
          <w:rFonts w:ascii="Times New Roman" w:hAnsi="Times New Roman" w:cs="Times New Roman"/>
        </w:rPr>
        <w:t>Monitor the composition of review teams to ensure impartiality and expertise.</w:t>
      </w:r>
    </w:p>
    <w:p w14:paraId="665DB3A8" w14:textId="3EE8217F" w:rsidR="002C233A" w:rsidRDefault="002C233A" w:rsidP="008C19C1">
      <w:pPr>
        <w:pStyle w:val="ListParagraph"/>
        <w:numPr>
          <w:ilvl w:val="0"/>
          <w:numId w:val="42"/>
        </w:numPr>
        <w:rPr>
          <w:rFonts w:ascii="Times New Roman" w:hAnsi="Times New Roman" w:cs="Times New Roman"/>
        </w:rPr>
      </w:pPr>
      <w:r>
        <w:rPr>
          <w:rFonts w:ascii="Times New Roman" w:hAnsi="Times New Roman" w:cs="Times New Roman"/>
        </w:rPr>
        <w:t>Monitor feedback from review teams, NGC members, and other partners.</w:t>
      </w:r>
    </w:p>
    <w:p w14:paraId="64A19FE5" w14:textId="38BAAA22" w:rsidR="00B67BAF" w:rsidRDefault="00B67BAF" w:rsidP="008C19C1">
      <w:pPr>
        <w:pStyle w:val="ListParagraph"/>
        <w:numPr>
          <w:ilvl w:val="0"/>
          <w:numId w:val="42"/>
        </w:numPr>
        <w:rPr>
          <w:rFonts w:ascii="Times New Roman" w:hAnsi="Times New Roman" w:cs="Times New Roman"/>
        </w:rPr>
      </w:pPr>
      <w:r w:rsidRPr="00B67BAF">
        <w:rPr>
          <w:rFonts w:ascii="Times New Roman" w:hAnsi="Times New Roman" w:cs="Times New Roman"/>
        </w:rPr>
        <w:t>Track the time taken at each stage of the review process to identify areas for improvement.</w:t>
      </w:r>
    </w:p>
    <w:p w14:paraId="363BFAF0" w14:textId="6AA35270" w:rsidR="00387BEE" w:rsidRDefault="00081FB1" w:rsidP="00EE334E">
      <w:pPr>
        <w:pStyle w:val="ListParagraph"/>
        <w:rPr>
          <w:rFonts w:ascii="Times New Roman" w:hAnsi="Times New Roman" w:cs="Times New Roman"/>
        </w:rPr>
      </w:pPr>
      <w:r>
        <w:rPr>
          <w:rFonts w:ascii="Times New Roman" w:hAnsi="Times New Roman" w:cs="Times New Roman"/>
        </w:rPr>
        <w:t xml:space="preserve"> </w:t>
      </w:r>
    </w:p>
    <w:p w14:paraId="1C33DF6E" w14:textId="77777777" w:rsidR="0045405E" w:rsidRPr="00480220" w:rsidRDefault="0045405E" w:rsidP="0045405E">
      <w:pPr>
        <w:pStyle w:val="ListParagraph"/>
        <w:rPr>
          <w:rFonts w:ascii="Times New Roman" w:hAnsi="Times New Roman" w:cs="Times New Roman"/>
          <w:b/>
          <w:bCs/>
          <w:i/>
          <w:iCs/>
        </w:rPr>
      </w:pPr>
      <w:r w:rsidRPr="00480220">
        <w:rPr>
          <w:rFonts w:ascii="Times New Roman" w:hAnsi="Times New Roman" w:cs="Times New Roman"/>
          <w:b/>
          <w:bCs/>
          <w:i/>
          <w:iCs/>
        </w:rPr>
        <w:t>Overall Monitoring and Evaluation Approach:</w:t>
      </w:r>
    </w:p>
    <w:p w14:paraId="0D0F51D6" w14:textId="77777777" w:rsidR="0045405E" w:rsidRPr="0045405E" w:rsidRDefault="0045405E" w:rsidP="0045405E">
      <w:pPr>
        <w:pStyle w:val="ListParagraph"/>
        <w:rPr>
          <w:rFonts w:ascii="Times New Roman" w:hAnsi="Times New Roman" w:cs="Times New Roman"/>
        </w:rPr>
      </w:pPr>
    </w:p>
    <w:p w14:paraId="1FC32E2D" w14:textId="7B8E7211" w:rsidR="0045405E" w:rsidRPr="0045405E" w:rsidRDefault="0045405E" w:rsidP="0045405E">
      <w:pPr>
        <w:pStyle w:val="ListParagraph"/>
        <w:rPr>
          <w:rFonts w:ascii="Times New Roman" w:hAnsi="Times New Roman" w:cs="Times New Roman"/>
        </w:rPr>
      </w:pPr>
      <w:r w:rsidRPr="0045405E">
        <w:rPr>
          <w:rFonts w:ascii="Times New Roman" w:hAnsi="Times New Roman" w:cs="Times New Roman"/>
        </w:rPr>
        <w:t>Data Collection: Utilize surveys, interviews, and quantitative data analysis to gather relevant information</w:t>
      </w:r>
      <w:r w:rsidR="00533002">
        <w:rPr>
          <w:rFonts w:ascii="Times New Roman" w:hAnsi="Times New Roman" w:cs="Times New Roman"/>
        </w:rPr>
        <w:t xml:space="preserve">, e.g., surveys with the review </w:t>
      </w:r>
      <w:r w:rsidR="002C233A">
        <w:rPr>
          <w:rFonts w:ascii="Times New Roman" w:hAnsi="Times New Roman" w:cs="Times New Roman"/>
        </w:rPr>
        <w:t>team</w:t>
      </w:r>
      <w:r w:rsidR="00533002">
        <w:rPr>
          <w:rFonts w:ascii="Times New Roman" w:hAnsi="Times New Roman" w:cs="Times New Roman"/>
        </w:rPr>
        <w:t xml:space="preserve"> members, u</w:t>
      </w:r>
      <w:r>
        <w:rPr>
          <w:rFonts w:ascii="Times New Roman" w:hAnsi="Times New Roman" w:cs="Times New Roman"/>
        </w:rPr>
        <w:t xml:space="preserve">tilizing </w:t>
      </w:r>
      <w:r w:rsidR="00533002">
        <w:rPr>
          <w:rFonts w:ascii="Times New Roman" w:hAnsi="Times New Roman" w:cs="Times New Roman"/>
        </w:rPr>
        <w:t xml:space="preserve">the MSCGP site or MSCGP Grants Database visits, </w:t>
      </w:r>
    </w:p>
    <w:p w14:paraId="79039EFC" w14:textId="77777777" w:rsidR="002C233A" w:rsidRDefault="002C233A" w:rsidP="0045405E">
      <w:pPr>
        <w:pStyle w:val="ListParagraph"/>
        <w:rPr>
          <w:rFonts w:ascii="Times New Roman" w:hAnsi="Times New Roman" w:cs="Times New Roman"/>
        </w:rPr>
      </w:pPr>
    </w:p>
    <w:p w14:paraId="1DCF2700" w14:textId="4EE1B00E" w:rsidR="0045405E" w:rsidRPr="0045405E" w:rsidRDefault="0045405E" w:rsidP="0045405E">
      <w:pPr>
        <w:pStyle w:val="ListParagraph"/>
        <w:rPr>
          <w:rFonts w:ascii="Times New Roman" w:hAnsi="Times New Roman" w:cs="Times New Roman"/>
        </w:rPr>
      </w:pPr>
      <w:r w:rsidRPr="0045405E">
        <w:rPr>
          <w:rFonts w:ascii="Times New Roman" w:hAnsi="Times New Roman" w:cs="Times New Roman"/>
        </w:rPr>
        <w:lastRenderedPageBreak/>
        <w:t xml:space="preserve">Timeline: </w:t>
      </w:r>
      <w:r w:rsidR="002C233A">
        <w:rPr>
          <w:rFonts w:ascii="Times New Roman" w:hAnsi="Times New Roman" w:cs="Times New Roman"/>
        </w:rPr>
        <w:t>Regularly monitor</w:t>
      </w:r>
      <w:r w:rsidRPr="0045405E">
        <w:rPr>
          <w:rFonts w:ascii="Times New Roman" w:hAnsi="Times New Roman" w:cs="Times New Roman"/>
        </w:rPr>
        <w:t xml:space="preserve"> the grant cycle, with evaluations at key milestones and </w:t>
      </w:r>
      <w:r w:rsidR="002C233A">
        <w:rPr>
          <w:rFonts w:ascii="Times New Roman" w:hAnsi="Times New Roman" w:cs="Times New Roman"/>
        </w:rPr>
        <w:t>after</w:t>
      </w:r>
      <w:r w:rsidRPr="0045405E">
        <w:rPr>
          <w:rFonts w:ascii="Times New Roman" w:hAnsi="Times New Roman" w:cs="Times New Roman"/>
        </w:rPr>
        <w:t xml:space="preserve"> the program year.</w:t>
      </w:r>
    </w:p>
    <w:p w14:paraId="7A15D3FB" w14:textId="77777777" w:rsidR="002C233A" w:rsidRDefault="002C233A" w:rsidP="0045405E">
      <w:pPr>
        <w:pStyle w:val="ListParagraph"/>
        <w:rPr>
          <w:rFonts w:ascii="Times New Roman" w:hAnsi="Times New Roman" w:cs="Times New Roman"/>
        </w:rPr>
      </w:pPr>
    </w:p>
    <w:p w14:paraId="1A263B7F" w14:textId="7E6C3000" w:rsidR="00387BEE" w:rsidRDefault="0045405E" w:rsidP="0045405E">
      <w:pPr>
        <w:pStyle w:val="ListParagraph"/>
        <w:rPr>
          <w:rFonts w:ascii="Times New Roman" w:hAnsi="Times New Roman" w:cs="Times New Roman"/>
        </w:rPr>
      </w:pPr>
      <w:r w:rsidRPr="0045405E">
        <w:rPr>
          <w:rFonts w:ascii="Times New Roman" w:hAnsi="Times New Roman" w:cs="Times New Roman"/>
        </w:rPr>
        <w:t xml:space="preserve">Adaptation and Improvement: Use </w:t>
      </w:r>
      <w:r w:rsidR="002C233A">
        <w:rPr>
          <w:rFonts w:ascii="Times New Roman" w:hAnsi="Times New Roman" w:cs="Times New Roman"/>
        </w:rPr>
        <w:t>monitoring and evaluation findings to adjust</w:t>
      </w:r>
      <w:r w:rsidRPr="0045405E">
        <w:rPr>
          <w:rFonts w:ascii="Times New Roman" w:hAnsi="Times New Roman" w:cs="Times New Roman"/>
        </w:rPr>
        <w:t xml:space="preserve"> </w:t>
      </w:r>
      <w:r w:rsidR="002C233A">
        <w:rPr>
          <w:rFonts w:ascii="Times New Roman" w:hAnsi="Times New Roman" w:cs="Times New Roman"/>
        </w:rPr>
        <w:t xml:space="preserve">the </w:t>
      </w:r>
      <w:r w:rsidRPr="0045405E">
        <w:rPr>
          <w:rFonts w:ascii="Times New Roman" w:hAnsi="Times New Roman" w:cs="Times New Roman"/>
        </w:rPr>
        <w:t>program for future cycles. Continuously seek opportunities for improvement based on feedback and data analysis.</w:t>
      </w:r>
    </w:p>
    <w:p w14:paraId="2A6C55FD" w14:textId="77777777" w:rsidR="000B1B5A" w:rsidRPr="002273E9" w:rsidRDefault="000B1B5A" w:rsidP="00EE334E">
      <w:pPr>
        <w:pStyle w:val="ListParagraph"/>
        <w:rPr>
          <w:rFonts w:ascii="Times New Roman" w:hAnsi="Times New Roman" w:cs="Times New Roman"/>
        </w:rPr>
      </w:pPr>
    </w:p>
    <w:p w14:paraId="5B3B3E98" w14:textId="77777777" w:rsidR="002B1B67" w:rsidRPr="00EE334E" w:rsidRDefault="002B1B67" w:rsidP="00EE334E">
      <w:pPr>
        <w:pStyle w:val="ListParagraph"/>
        <w:rPr>
          <w:rFonts w:ascii="Times New Roman" w:hAnsi="Times New Roman" w:cs="Times New Roman"/>
          <w:b/>
          <w:bCs/>
        </w:rPr>
      </w:pPr>
    </w:p>
    <w:p w14:paraId="52BD1E2D" w14:textId="0B0DA584" w:rsidR="008744A9" w:rsidRPr="00EE334E" w:rsidRDefault="008744A9" w:rsidP="00EE334E">
      <w:pPr>
        <w:pStyle w:val="ListParagraph"/>
        <w:numPr>
          <w:ilvl w:val="0"/>
          <w:numId w:val="27"/>
        </w:numPr>
        <w:jc w:val="both"/>
        <w:rPr>
          <w:rFonts w:ascii="Times New Roman" w:hAnsi="Times New Roman" w:cs="Times New Roman"/>
          <w:b/>
          <w:bCs/>
        </w:rPr>
      </w:pPr>
      <w:r w:rsidRPr="00F71D30">
        <w:rPr>
          <w:rFonts w:ascii="Times New Roman" w:hAnsi="Times New Roman" w:cs="Times New Roman"/>
          <w:b/>
          <w:bCs/>
        </w:rPr>
        <w:t xml:space="preserve">Qualifications of Key Personnel: </w:t>
      </w:r>
    </w:p>
    <w:p w14:paraId="4DF7B1E1" w14:textId="77777777" w:rsidR="00427FA7" w:rsidRDefault="00427FA7" w:rsidP="00054145">
      <w:pPr>
        <w:pStyle w:val="ListParagraph"/>
        <w:spacing w:before="240" w:after="240"/>
        <w:jc w:val="both"/>
        <w:rPr>
          <w:rFonts w:ascii="Times New Roman" w:hAnsi="Times New Roman" w:cs="Times New Roman"/>
          <w:lang w:bidi="en-US"/>
        </w:rPr>
      </w:pPr>
    </w:p>
    <w:p w14:paraId="2BE43825" w14:textId="77777777" w:rsidR="006C3561" w:rsidRDefault="006C3561" w:rsidP="006C3561">
      <w:pPr>
        <w:spacing w:after="0" w:line="242" w:lineRule="auto"/>
        <w:ind w:left="161" w:right="96"/>
        <w:jc w:val="both"/>
        <w:rPr>
          <w:rFonts w:ascii="Times New Roman" w:eastAsia="Arial" w:hAnsi="Times New Roman" w:cs="Times New Roman"/>
          <w:b/>
          <w:bCs/>
          <w:i/>
          <w:iCs/>
        </w:rPr>
      </w:pPr>
      <w:r w:rsidRPr="00B6525B">
        <w:rPr>
          <w:rFonts w:ascii="Times New Roman" w:eastAsia="Arial" w:hAnsi="Times New Roman" w:cs="Times New Roman"/>
          <w:b/>
          <w:bCs/>
          <w:i/>
          <w:iCs/>
        </w:rPr>
        <w:t>Silvana Yaroschuk, MSCGP Manager</w:t>
      </w:r>
    </w:p>
    <w:p w14:paraId="1DDAF07C" w14:textId="77777777" w:rsidR="00B242D1" w:rsidRDefault="00B242D1" w:rsidP="006C3561">
      <w:pPr>
        <w:spacing w:after="0" w:line="242" w:lineRule="auto"/>
        <w:ind w:left="161" w:right="96"/>
        <w:jc w:val="both"/>
        <w:rPr>
          <w:rFonts w:ascii="Times New Roman" w:eastAsia="Arial" w:hAnsi="Times New Roman" w:cs="Times New Roman"/>
          <w:b/>
          <w:bCs/>
          <w:i/>
          <w:iCs/>
        </w:rPr>
      </w:pPr>
    </w:p>
    <w:p w14:paraId="6D4AA78C" w14:textId="77777777" w:rsidR="006C3561" w:rsidRPr="00B6525B"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Silvana Yaroschuk serves as Program Manager for the Multistate Conservation Grants Program and Accountant Assistant for The Association of Fish and Wildlife Agencies. The Multistate Conservation Grant Program (MSCGP) Manager, under the direct supervision of the Director of Operations, is responsible for coordinating all aspects of the MSCGP.</w:t>
      </w:r>
    </w:p>
    <w:p w14:paraId="144D2087" w14:textId="77777777" w:rsidR="00B242D1" w:rsidRDefault="00B242D1" w:rsidP="006C3561">
      <w:pPr>
        <w:spacing w:after="0" w:line="242" w:lineRule="auto"/>
        <w:ind w:left="161" w:right="96"/>
        <w:jc w:val="both"/>
        <w:rPr>
          <w:rFonts w:ascii="Times New Roman" w:eastAsia="Arial" w:hAnsi="Times New Roman" w:cs="Times New Roman"/>
        </w:rPr>
      </w:pPr>
    </w:p>
    <w:p w14:paraId="640AAA55" w14:textId="32B63CF4" w:rsidR="006C3561" w:rsidRPr="004176E5"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This requires working closely with the Association's committees</w:t>
      </w:r>
      <w:r>
        <w:rPr>
          <w:rFonts w:ascii="Times New Roman" w:eastAsia="Arial" w:hAnsi="Times New Roman" w:cs="Times New Roman"/>
        </w:rPr>
        <w:t>,</w:t>
      </w:r>
      <w:r w:rsidRPr="00B6525B">
        <w:rPr>
          <w:rFonts w:ascii="Times New Roman" w:eastAsia="Arial" w:hAnsi="Times New Roman" w:cs="Times New Roman"/>
        </w:rPr>
        <w:t xml:space="preserve"> State fish and wildlife directors</w:t>
      </w:r>
      <w:r>
        <w:rPr>
          <w:rFonts w:ascii="Times New Roman" w:eastAsia="Arial" w:hAnsi="Times New Roman" w:cs="Times New Roman"/>
        </w:rPr>
        <w:t>,</w:t>
      </w:r>
      <w:r w:rsidRPr="00B6525B">
        <w:rPr>
          <w:rFonts w:ascii="Times New Roman" w:eastAsia="Arial" w:hAnsi="Times New Roman" w:cs="Times New Roman"/>
        </w:rPr>
        <w:t xml:space="preserve"> nongovernmental organizations </w:t>
      </w:r>
      <w:r>
        <w:rPr>
          <w:rFonts w:ascii="Times New Roman" w:eastAsia="Arial" w:hAnsi="Times New Roman" w:cs="Times New Roman"/>
        </w:rPr>
        <w:t>representing</w:t>
      </w:r>
      <w:r w:rsidRPr="00B6525B">
        <w:rPr>
          <w:rFonts w:ascii="Times New Roman" w:eastAsia="Arial" w:hAnsi="Times New Roman" w:cs="Times New Roman"/>
        </w:rPr>
        <w:t xml:space="preserve"> conservation organizations, sportsmen organizations, industries that support hunting, trapping</w:t>
      </w:r>
      <w:r>
        <w:rPr>
          <w:rFonts w:ascii="Times New Roman" w:eastAsia="Arial" w:hAnsi="Times New Roman" w:cs="Times New Roman"/>
        </w:rPr>
        <w:t>,</w:t>
      </w:r>
      <w:r w:rsidRPr="00B6525B">
        <w:rPr>
          <w:rFonts w:ascii="Times New Roman" w:eastAsia="Arial" w:hAnsi="Times New Roman" w:cs="Times New Roman"/>
        </w:rPr>
        <w:t xml:space="preserve"> and fishing</w:t>
      </w:r>
      <w:r>
        <w:rPr>
          <w:rFonts w:ascii="Times New Roman" w:eastAsia="Arial" w:hAnsi="Times New Roman" w:cs="Times New Roman"/>
        </w:rPr>
        <w:t>,</w:t>
      </w:r>
      <w:r w:rsidRPr="00B6525B">
        <w:rPr>
          <w:rFonts w:ascii="Times New Roman" w:eastAsia="Arial" w:hAnsi="Times New Roman" w:cs="Times New Roman"/>
        </w:rPr>
        <w:t xml:space="preserve"> and the </w:t>
      </w:r>
      <w:r>
        <w:rPr>
          <w:rFonts w:ascii="Times New Roman" w:eastAsia="Arial" w:hAnsi="Times New Roman" w:cs="Times New Roman"/>
        </w:rPr>
        <w:t>U.S.</w:t>
      </w:r>
      <w:r w:rsidRPr="00B6525B">
        <w:rPr>
          <w:rFonts w:ascii="Times New Roman" w:eastAsia="Arial" w:hAnsi="Times New Roman" w:cs="Times New Roman"/>
        </w:rPr>
        <w:t xml:space="preserve"> Fish and Wildlife Service.</w:t>
      </w:r>
    </w:p>
    <w:p w14:paraId="4EF2DB37" w14:textId="77777777" w:rsidR="006C3561"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Mrs. Yaroschuk has over 15 years of experience with non-profits in managing various projects</w:t>
      </w:r>
      <w:r>
        <w:rPr>
          <w:rFonts w:ascii="Times New Roman" w:eastAsia="Arial" w:hAnsi="Times New Roman" w:cs="Times New Roman"/>
        </w:rPr>
        <w:t>,</w:t>
      </w:r>
      <w:r w:rsidRPr="00B6525B">
        <w:rPr>
          <w:rFonts w:ascii="Times New Roman" w:eastAsia="Arial" w:hAnsi="Times New Roman" w:cs="Times New Roman"/>
        </w:rPr>
        <w:t xml:space="preserve"> from humanitarian to working with </w:t>
      </w:r>
      <w:r>
        <w:rPr>
          <w:rFonts w:ascii="Times New Roman" w:eastAsia="Arial" w:hAnsi="Times New Roman" w:cs="Times New Roman"/>
        </w:rPr>
        <w:t>locals</w:t>
      </w:r>
      <w:r w:rsidRPr="00B6525B">
        <w:rPr>
          <w:rFonts w:ascii="Times New Roman" w:eastAsia="Arial" w:hAnsi="Times New Roman" w:cs="Times New Roman"/>
        </w:rPr>
        <w:t xml:space="preserve"> in developing countries</w:t>
      </w:r>
      <w:r>
        <w:rPr>
          <w:rFonts w:ascii="Times New Roman" w:eastAsia="Arial" w:hAnsi="Times New Roman" w:cs="Times New Roman"/>
        </w:rPr>
        <w:t>,</w:t>
      </w:r>
      <w:r w:rsidRPr="00B6525B">
        <w:rPr>
          <w:rFonts w:ascii="Times New Roman" w:eastAsia="Arial" w:hAnsi="Times New Roman" w:cs="Times New Roman"/>
        </w:rPr>
        <w:t xml:space="preserve"> including Albania, Russia, Afghanistan, etc... </w:t>
      </w:r>
    </w:p>
    <w:p w14:paraId="5DF97F36" w14:textId="77777777" w:rsidR="00B242D1" w:rsidRDefault="00B242D1" w:rsidP="006C3561">
      <w:pPr>
        <w:spacing w:after="0" w:line="242" w:lineRule="auto"/>
        <w:ind w:left="161" w:right="96"/>
        <w:jc w:val="both"/>
        <w:rPr>
          <w:rFonts w:ascii="Times New Roman" w:eastAsia="Arial" w:hAnsi="Times New Roman" w:cs="Times New Roman"/>
        </w:rPr>
      </w:pPr>
    </w:p>
    <w:p w14:paraId="08355E1E" w14:textId="57266549" w:rsidR="006C3561" w:rsidRPr="00B6525B" w:rsidRDefault="006C3561" w:rsidP="006C3561">
      <w:pPr>
        <w:spacing w:after="0" w:line="242" w:lineRule="auto"/>
        <w:ind w:left="161" w:right="96"/>
        <w:jc w:val="both"/>
        <w:rPr>
          <w:rFonts w:ascii="Times New Roman" w:eastAsia="Arial" w:hAnsi="Times New Roman" w:cs="Times New Roman"/>
        </w:rPr>
      </w:pPr>
      <w:r>
        <w:rPr>
          <w:rFonts w:ascii="Times New Roman" w:eastAsia="Arial" w:hAnsi="Times New Roman" w:cs="Times New Roman"/>
        </w:rPr>
        <w:t>Before</w:t>
      </w:r>
      <w:r w:rsidRPr="00B6525B">
        <w:rPr>
          <w:rFonts w:ascii="Times New Roman" w:eastAsia="Arial" w:hAnsi="Times New Roman" w:cs="Times New Roman"/>
        </w:rPr>
        <w:t xml:space="preserve"> </w:t>
      </w:r>
      <w:r>
        <w:rPr>
          <w:rFonts w:ascii="Times New Roman" w:eastAsia="Arial" w:hAnsi="Times New Roman" w:cs="Times New Roman"/>
        </w:rPr>
        <w:t xml:space="preserve">the </w:t>
      </w:r>
      <w:r w:rsidRPr="00B6525B">
        <w:rPr>
          <w:rFonts w:ascii="Times New Roman" w:eastAsia="Arial" w:hAnsi="Times New Roman" w:cs="Times New Roman"/>
        </w:rPr>
        <w:t>Association's position</w:t>
      </w:r>
      <w:r>
        <w:rPr>
          <w:rFonts w:ascii="Times New Roman" w:eastAsia="Arial" w:hAnsi="Times New Roman" w:cs="Times New Roman"/>
        </w:rPr>
        <w:t>,</w:t>
      </w:r>
      <w:r w:rsidRPr="00B6525B">
        <w:rPr>
          <w:rFonts w:ascii="Times New Roman" w:eastAsia="Arial" w:hAnsi="Times New Roman" w:cs="Times New Roman"/>
        </w:rPr>
        <w:t xml:space="preserve"> she served as a consultant at the Urban Institute, Washington, DC</w:t>
      </w:r>
      <w:r w:rsidR="00B242D1">
        <w:rPr>
          <w:rFonts w:ascii="Times New Roman" w:eastAsia="Arial" w:hAnsi="Times New Roman" w:cs="Times New Roman"/>
        </w:rPr>
        <w:t>,</w:t>
      </w:r>
      <w:r w:rsidRPr="00B6525B">
        <w:rPr>
          <w:rFonts w:ascii="Times New Roman" w:eastAsia="Arial" w:hAnsi="Times New Roman" w:cs="Times New Roman"/>
        </w:rPr>
        <w:t xml:space="preserve"> where she </w:t>
      </w:r>
      <w:r w:rsidR="00B242D1">
        <w:rPr>
          <w:rFonts w:ascii="Times New Roman" w:eastAsia="Arial" w:hAnsi="Times New Roman" w:cs="Times New Roman"/>
        </w:rPr>
        <w:t xml:space="preserve">was </w:t>
      </w:r>
      <w:r w:rsidRPr="00B6525B">
        <w:rPr>
          <w:rFonts w:ascii="Times New Roman" w:eastAsia="Arial" w:hAnsi="Times New Roman" w:cs="Times New Roman"/>
        </w:rPr>
        <w:t xml:space="preserve">involved with the Initiative to Promote Afghan Civil Society, Kabul, Afghanistan Project on designing and providing the use of Citizen Report Cards (CRC) and Social Audits (SA) as assessment and communication and the tools for </w:t>
      </w:r>
      <w:r>
        <w:rPr>
          <w:rFonts w:ascii="Times New Roman" w:eastAsia="Arial" w:hAnsi="Times New Roman" w:cs="Times New Roman"/>
        </w:rPr>
        <w:t>creating</w:t>
      </w:r>
      <w:r w:rsidRPr="00B6525B">
        <w:rPr>
          <w:rFonts w:ascii="Times New Roman" w:eastAsia="Arial" w:hAnsi="Times New Roman" w:cs="Times New Roman"/>
        </w:rPr>
        <w:t xml:space="preserve"> projects on government accountability to be supported by Accountability Grants.</w:t>
      </w:r>
    </w:p>
    <w:p w14:paraId="1D03B7FE" w14:textId="77777777" w:rsidR="00B242D1" w:rsidRDefault="00B242D1" w:rsidP="006C3561">
      <w:pPr>
        <w:spacing w:after="0" w:line="242" w:lineRule="auto"/>
        <w:ind w:left="161" w:right="96"/>
        <w:jc w:val="both"/>
        <w:rPr>
          <w:rFonts w:ascii="Times New Roman" w:eastAsia="Arial" w:hAnsi="Times New Roman" w:cs="Times New Roman"/>
        </w:rPr>
      </w:pPr>
    </w:p>
    <w:p w14:paraId="02685335" w14:textId="770885D8" w:rsidR="006C3561"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During her experience with The Urban Research Institute as Program Manager</w:t>
      </w:r>
      <w:r>
        <w:rPr>
          <w:rFonts w:ascii="Times New Roman" w:eastAsia="Arial" w:hAnsi="Times New Roman" w:cs="Times New Roman"/>
        </w:rPr>
        <w:t>,</w:t>
      </w:r>
      <w:r w:rsidRPr="00B6525B">
        <w:rPr>
          <w:rFonts w:ascii="Times New Roman" w:eastAsia="Arial" w:hAnsi="Times New Roman" w:cs="Times New Roman"/>
        </w:rPr>
        <w:t xml:space="preserve"> she managed grants funded by WB, USAID, UNDP, OSCE, SIDA (The Swedish International Development Agency), SOROS</w:t>
      </w:r>
      <w:r>
        <w:rPr>
          <w:rFonts w:ascii="Times New Roman" w:eastAsia="Arial" w:hAnsi="Times New Roman" w:cs="Times New Roman"/>
        </w:rPr>
        <w:t>,</w:t>
      </w:r>
      <w:r w:rsidRPr="00B6525B">
        <w:rPr>
          <w:rFonts w:ascii="Times New Roman" w:eastAsia="Arial" w:hAnsi="Times New Roman" w:cs="Times New Roman"/>
        </w:rPr>
        <w:t xml:space="preserve"> etc. Her job position required extensive communication with Local and Central government officials.</w:t>
      </w:r>
    </w:p>
    <w:p w14:paraId="364AC364" w14:textId="77777777" w:rsidR="006C3561" w:rsidRPr="004176E5" w:rsidRDefault="006C3561" w:rsidP="006C3561">
      <w:pPr>
        <w:spacing w:after="0" w:line="242" w:lineRule="auto"/>
        <w:ind w:left="161" w:right="96"/>
        <w:jc w:val="both"/>
        <w:rPr>
          <w:rFonts w:ascii="Times New Roman" w:eastAsia="Arial" w:hAnsi="Times New Roman" w:cs="Times New Roman"/>
        </w:rPr>
      </w:pPr>
    </w:p>
    <w:p w14:paraId="180AAE96" w14:textId="77777777" w:rsidR="006C3561" w:rsidRDefault="006C3561" w:rsidP="006C3561">
      <w:pPr>
        <w:spacing w:after="0" w:line="242" w:lineRule="auto"/>
        <w:ind w:left="161" w:right="96"/>
        <w:jc w:val="both"/>
        <w:rPr>
          <w:rFonts w:ascii="Times New Roman" w:eastAsia="Arial" w:hAnsi="Times New Roman" w:cs="Times New Roman"/>
          <w:b/>
          <w:bCs/>
          <w:i/>
          <w:iCs/>
        </w:rPr>
      </w:pPr>
      <w:r w:rsidRPr="00B6525B">
        <w:rPr>
          <w:rFonts w:ascii="Times New Roman" w:eastAsia="Arial" w:hAnsi="Times New Roman" w:cs="Times New Roman"/>
          <w:b/>
          <w:bCs/>
          <w:i/>
          <w:iCs/>
        </w:rPr>
        <w:t xml:space="preserve">John Lord, AFWA </w:t>
      </w:r>
      <w:r w:rsidRPr="00701F7E">
        <w:rPr>
          <w:rFonts w:ascii="Times New Roman" w:eastAsia="Arial" w:hAnsi="Times New Roman" w:cs="Times New Roman"/>
          <w:b/>
          <w:bCs/>
          <w:i/>
          <w:iCs/>
        </w:rPr>
        <w:t>Director of Finance and Member Programs</w:t>
      </w:r>
    </w:p>
    <w:p w14:paraId="4312C700" w14:textId="77777777" w:rsidR="00B242D1" w:rsidRDefault="00B242D1" w:rsidP="006C3561">
      <w:pPr>
        <w:spacing w:after="0" w:line="242" w:lineRule="auto"/>
        <w:ind w:left="161" w:right="96"/>
        <w:jc w:val="both"/>
        <w:rPr>
          <w:rFonts w:ascii="Times New Roman" w:eastAsia="Arial" w:hAnsi="Times New Roman" w:cs="Times New Roman"/>
          <w:b/>
          <w:bCs/>
          <w:i/>
          <w:iCs/>
        </w:rPr>
      </w:pPr>
    </w:p>
    <w:p w14:paraId="56CE1CBE" w14:textId="77777777" w:rsidR="00B242D1"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 xml:space="preserve">John Lord </w:t>
      </w:r>
      <w:r>
        <w:rPr>
          <w:rFonts w:ascii="Times New Roman" w:eastAsia="Arial" w:hAnsi="Times New Roman" w:cs="Times New Roman"/>
        </w:rPr>
        <w:t>is</w:t>
      </w:r>
      <w:r w:rsidRPr="00B6525B">
        <w:rPr>
          <w:rFonts w:ascii="Times New Roman" w:eastAsia="Arial" w:hAnsi="Times New Roman" w:cs="Times New Roman"/>
        </w:rPr>
        <w:t xml:space="preserve"> the Director of Operations for the Association of Fish &amp; Wildlife Agencies</w:t>
      </w:r>
      <w:r>
        <w:rPr>
          <w:rFonts w:ascii="Times New Roman" w:eastAsia="Arial" w:hAnsi="Times New Roman" w:cs="Times New Roman"/>
        </w:rPr>
        <w:t>.</w:t>
      </w:r>
      <w:r w:rsidRPr="00B6525B">
        <w:rPr>
          <w:rFonts w:ascii="Times New Roman" w:eastAsia="Arial" w:hAnsi="Times New Roman" w:cs="Times New Roman"/>
        </w:rPr>
        <w:t xml:space="preserve"> Mr. Lord oversees the Association's business and investment planning, budget and contract oversight, administrative policy, funding opportunities</w:t>
      </w:r>
      <w:r>
        <w:rPr>
          <w:rFonts w:ascii="Times New Roman" w:eastAsia="Arial" w:hAnsi="Times New Roman" w:cs="Times New Roman"/>
        </w:rPr>
        <w:t>,</w:t>
      </w:r>
      <w:r w:rsidRPr="00B6525B">
        <w:rPr>
          <w:rFonts w:ascii="Times New Roman" w:eastAsia="Arial" w:hAnsi="Times New Roman" w:cs="Times New Roman"/>
        </w:rPr>
        <w:t xml:space="preserve"> and more. </w:t>
      </w:r>
    </w:p>
    <w:p w14:paraId="4AB2CFB2" w14:textId="77777777" w:rsidR="000D3995" w:rsidRDefault="000D3995" w:rsidP="006C3561">
      <w:pPr>
        <w:spacing w:after="0" w:line="242" w:lineRule="auto"/>
        <w:ind w:left="161" w:right="96"/>
        <w:jc w:val="both"/>
        <w:rPr>
          <w:rFonts w:ascii="Times New Roman" w:eastAsia="Arial" w:hAnsi="Times New Roman" w:cs="Times New Roman"/>
        </w:rPr>
      </w:pPr>
    </w:p>
    <w:p w14:paraId="77AEC9EE" w14:textId="77777777" w:rsidR="002B1B67"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 xml:space="preserve">Mr. Lord has </w:t>
      </w:r>
      <w:r>
        <w:rPr>
          <w:rFonts w:ascii="Times New Roman" w:eastAsia="Arial" w:hAnsi="Times New Roman" w:cs="Times New Roman"/>
        </w:rPr>
        <w:t>over</w:t>
      </w:r>
      <w:r w:rsidRPr="00B6525B">
        <w:rPr>
          <w:rFonts w:ascii="Times New Roman" w:eastAsia="Arial" w:hAnsi="Times New Roman" w:cs="Times New Roman"/>
        </w:rPr>
        <w:t xml:space="preserve"> 15 years of experience as an accomplished association administrator and a </w:t>
      </w:r>
      <w:r w:rsidRPr="00A0707D">
        <w:rPr>
          <w:rFonts w:ascii="Times New Roman" w:eastAsia="Arial" w:hAnsi="Times New Roman" w:cs="Times New Roman"/>
        </w:rPr>
        <w:t>successful financial management, operations, fundraising, and staff leadership track record</w:t>
      </w:r>
      <w:r w:rsidRPr="00B6525B">
        <w:rPr>
          <w:rFonts w:ascii="Times New Roman" w:eastAsia="Arial" w:hAnsi="Times New Roman" w:cs="Times New Roman"/>
        </w:rPr>
        <w:t>. Most recently, he served as the Division Director of Operations and Membership at the American Association of Family &amp; Consumer Science</w:t>
      </w:r>
      <w:r>
        <w:rPr>
          <w:rFonts w:ascii="Times New Roman" w:eastAsia="Arial" w:hAnsi="Times New Roman" w:cs="Times New Roman"/>
        </w:rPr>
        <w:t>. He</w:t>
      </w:r>
      <w:r w:rsidRPr="00B6525B">
        <w:rPr>
          <w:rFonts w:ascii="Times New Roman" w:eastAsia="Arial" w:hAnsi="Times New Roman" w:cs="Times New Roman"/>
        </w:rPr>
        <w:t xml:space="preserve"> was</w:t>
      </w:r>
      <w:r>
        <w:rPr>
          <w:rFonts w:ascii="Times New Roman" w:eastAsia="Arial" w:hAnsi="Times New Roman" w:cs="Times New Roman"/>
        </w:rPr>
        <w:t xml:space="preserve"> </w:t>
      </w:r>
      <w:r w:rsidRPr="00B6525B">
        <w:rPr>
          <w:rFonts w:ascii="Times New Roman" w:eastAsia="Arial" w:hAnsi="Times New Roman" w:cs="Times New Roman"/>
        </w:rPr>
        <w:t>responsible for all operations</w:t>
      </w:r>
      <w:r>
        <w:rPr>
          <w:rFonts w:ascii="Times New Roman" w:eastAsia="Arial" w:hAnsi="Times New Roman" w:cs="Times New Roman"/>
        </w:rPr>
        <w:t>,</w:t>
      </w:r>
      <w:r w:rsidRPr="00B6525B">
        <w:rPr>
          <w:rFonts w:ascii="Times New Roman" w:eastAsia="Arial" w:hAnsi="Times New Roman" w:cs="Times New Roman"/>
        </w:rPr>
        <w:t xml:space="preserve"> including facilities, finances, human resources, IT, accounting</w:t>
      </w:r>
      <w:r>
        <w:rPr>
          <w:rFonts w:ascii="Times New Roman" w:eastAsia="Arial" w:hAnsi="Times New Roman" w:cs="Times New Roman"/>
        </w:rPr>
        <w:t>,</w:t>
      </w:r>
      <w:r w:rsidRPr="00B6525B">
        <w:rPr>
          <w:rFonts w:ascii="Times New Roman" w:eastAsia="Arial" w:hAnsi="Times New Roman" w:cs="Times New Roman"/>
        </w:rPr>
        <w:t xml:space="preserve"> and membership services. Previously, he </w:t>
      </w:r>
      <w:r>
        <w:rPr>
          <w:rFonts w:ascii="Times New Roman" w:eastAsia="Arial" w:hAnsi="Times New Roman" w:cs="Times New Roman"/>
        </w:rPr>
        <w:t>was</w:t>
      </w:r>
      <w:r w:rsidRPr="00B6525B">
        <w:rPr>
          <w:rFonts w:ascii="Times New Roman" w:eastAsia="Arial" w:hAnsi="Times New Roman" w:cs="Times New Roman"/>
        </w:rPr>
        <w:t xml:space="preserve"> a Director of Managed Society Services with the Federation of American Societies for Experimental Biology. </w:t>
      </w:r>
    </w:p>
    <w:p w14:paraId="30268DB2" w14:textId="77777777" w:rsidR="002B1B67" w:rsidRDefault="002B1B67" w:rsidP="006C3561">
      <w:pPr>
        <w:spacing w:after="0" w:line="242" w:lineRule="auto"/>
        <w:ind w:left="161" w:right="96"/>
        <w:jc w:val="both"/>
        <w:rPr>
          <w:rFonts w:ascii="Times New Roman" w:eastAsia="Arial" w:hAnsi="Times New Roman" w:cs="Times New Roman"/>
        </w:rPr>
      </w:pPr>
    </w:p>
    <w:p w14:paraId="6CD86E02" w14:textId="0785B968" w:rsidR="006C3561" w:rsidRPr="00B6525B" w:rsidRDefault="006C3561" w:rsidP="006C3561">
      <w:pPr>
        <w:spacing w:after="0" w:line="242" w:lineRule="auto"/>
        <w:ind w:left="161" w:right="96"/>
        <w:jc w:val="both"/>
        <w:rPr>
          <w:rFonts w:ascii="Times New Roman" w:eastAsia="Arial" w:hAnsi="Times New Roman" w:cs="Times New Roman"/>
        </w:rPr>
      </w:pPr>
      <w:r w:rsidRPr="00B6525B">
        <w:rPr>
          <w:rFonts w:ascii="Times New Roman" w:eastAsia="Arial" w:hAnsi="Times New Roman" w:cs="Times New Roman"/>
        </w:rPr>
        <w:t xml:space="preserve">He began his career as a Peace Corps Volunteer in Thailand. Mr. Lord volunteers for the Walter Reed National Military Medical Center Chapter of Project Healing Waters Fly Fishing, which is dedicated to </w:t>
      </w:r>
      <w:r w:rsidRPr="00AD392C">
        <w:rPr>
          <w:rFonts w:ascii="Times New Roman" w:eastAsia="Arial" w:hAnsi="Times New Roman" w:cs="Times New Roman"/>
        </w:rPr>
        <w:t>physically and emotionally rehabilitating</w:t>
      </w:r>
      <w:r w:rsidRPr="00B6525B">
        <w:rPr>
          <w:rFonts w:ascii="Times New Roman" w:eastAsia="Arial" w:hAnsi="Times New Roman" w:cs="Times New Roman"/>
        </w:rPr>
        <w:t xml:space="preserve"> disabled active military service personnel and disabled veterans through fly fishing activities and outings.</w:t>
      </w:r>
    </w:p>
    <w:p w14:paraId="46012170" w14:textId="77777777" w:rsidR="006C3561" w:rsidRPr="00332E79" w:rsidRDefault="006C3561" w:rsidP="006C3561">
      <w:pPr>
        <w:spacing w:after="0" w:line="242" w:lineRule="auto"/>
        <w:ind w:left="161" w:right="96"/>
        <w:jc w:val="both"/>
        <w:rPr>
          <w:rFonts w:ascii="Times New Roman" w:eastAsia="Arial" w:hAnsi="Times New Roman" w:cs="Times New Roman"/>
          <w:sz w:val="10"/>
          <w:szCs w:val="10"/>
        </w:rPr>
      </w:pPr>
    </w:p>
    <w:p w14:paraId="38686682" w14:textId="77777777" w:rsidR="004E2078" w:rsidRDefault="004E2078" w:rsidP="00054145">
      <w:pPr>
        <w:pStyle w:val="ListParagraph"/>
        <w:spacing w:before="240" w:after="240"/>
        <w:jc w:val="both"/>
        <w:rPr>
          <w:rFonts w:ascii="Times New Roman" w:hAnsi="Times New Roman" w:cs="Times New Roman"/>
          <w:lang w:bidi="en-US"/>
        </w:rPr>
      </w:pPr>
    </w:p>
    <w:sectPr w:rsidR="004E2078" w:rsidSect="00BA78BC">
      <w:footerReference w:type="even" r:id="rId19"/>
      <w:footerReference w:type="default" r:id="rId20"/>
      <w:footnotePr>
        <w:numRestart w:val="eachPage"/>
      </w:footnotePr>
      <w:pgSz w:w="12240" w:h="15840"/>
      <w:pgMar w:top="1080" w:right="1080" w:bottom="1080" w:left="1080"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5808A" w14:textId="77777777" w:rsidR="00F56041" w:rsidRDefault="00F56041">
      <w:pPr>
        <w:spacing w:after="0" w:line="240" w:lineRule="auto"/>
      </w:pPr>
      <w:r>
        <w:separator/>
      </w:r>
    </w:p>
  </w:endnote>
  <w:endnote w:type="continuationSeparator" w:id="0">
    <w:p w14:paraId="3FE1BB3E" w14:textId="77777777" w:rsidR="00F56041" w:rsidRDefault="00F56041">
      <w:pPr>
        <w:spacing w:after="0" w:line="240" w:lineRule="auto"/>
      </w:pPr>
      <w:r>
        <w:continuationSeparator/>
      </w:r>
    </w:p>
  </w:endnote>
  <w:endnote w:type="continuationNotice" w:id="1">
    <w:p w14:paraId="112758AF" w14:textId="77777777" w:rsidR="00F56041" w:rsidRDefault="00F56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31CF8" w14:textId="77777777" w:rsidR="001541C4" w:rsidRDefault="001541C4">
    <w:pPr>
      <w:spacing w:after="0"/>
      <w:ind w:right="653"/>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B3B22BF" w14:textId="77777777" w:rsidR="001541C4" w:rsidRDefault="001541C4">
    <w:pPr>
      <w:spacing w:after="0"/>
      <w:ind w:left="1"/>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8D5C6" w14:textId="6FD4F96A" w:rsidR="001541C4" w:rsidRDefault="001541C4">
    <w:pPr>
      <w:spacing w:after="0"/>
      <w:ind w:right="653"/>
      <w:jc w:val="center"/>
    </w:pPr>
    <w:r>
      <w:fldChar w:fldCharType="begin"/>
    </w:r>
    <w:r>
      <w:instrText xml:space="preserve"> PAGE   \* MERGEFORMAT </w:instrText>
    </w:r>
    <w:r>
      <w:fldChar w:fldCharType="separate"/>
    </w:r>
    <w:r w:rsidRPr="00DB7912">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D4DBF96" w14:textId="77777777" w:rsidR="001541C4" w:rsidRDefault="001541C4">
    <w:pPr>
      <w:spacing w:after="0"/>
      <w:ind w:left="1"/>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AB2BB" w14:textId="77777777" w:rsidR="00F56041" w:rsidRDefault="00F56041">
      <w:pPr>
        <w:spacing w:after="0"/>
        <w:ind w:left="1"/>
      </w:pPr>
      <w:r>
        <w:separator/>
      </w:r>
    </w:p>
  </w:footnote>
  <w:footnote w:type="continuationSeparator" w:id="0">
    <w:p w14:paraId="6CAC07A0" w14:textId="77777777" w:rsidR="00F56041" w:rsidRDefault="00F56041">
      <w:pPr>
        <w:spacing w:after="0"/>
        <w:ind w:left="1"/>
      </w:pPr>
      <w:r>
        <w:continuationSeparator/>
      </w:r>
    </w:p>
  </w:footnote>
  <w:footnote w:type="continuationNotice" w:id="1">
    <w:p w14:paraId="01E67902" w14:textId="77777777" w:rsidR="00F56041" w:rsidRDefault="00F560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5.75pt" o:bullet="t">
        <v:imagedata r:id="rId1" o:title="Checkbox"/>
      </v:shape>
    </w:pict>
  </w:numPicBullet>
  <w:abstractNum w:abstractNumId="0" w15:restartNumberingAfterBreak="0">
    <w:nsid w:val="00CD7A06"/>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 w15:restartNumberingAfterBreak="0">
    <w:nsid w:val="05B35D8E"/>
    <w:multiLevelType w:val="hybridMultilevel"/>
    <w:tmpl w:val="DB98124A"/>
    <w:lvl w:ilvl="0" w:tplc="6DA6F0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8449F"/>
    <w:multiLevelType w:val="hybridMultilevel"/>
    <w:tmpl w:val="649E6DE4"/>
    <w:lvl w:ilvl="0" w:tplc="FFFFFFFF">
      <w:start w:val="1"/>
      <w:numFmt w:val="decimal"/>
      <w:lvlText w:val="%1."/>
      <w:lvlJc w:val="left"/>
      <w:pPr>
        <w:ind w:left="360" w:hanging="360"/>
      </w:pPr>
      <w:rPr>
        <w:rFonts w:hint="default"/>
        <w:b w:val="0"/>
        <w:bCs w:val="0"/>
      </w:rPr>
    </w:lvl>
    <w:lvl w:ilvl="1" w:tplc="0409000D">
      <w:start w:val="1"/>
      <w:numFmt w:val="bullet"/>
      <w:lvlText w:val=""/>
      <w:lvlJc w:val="left"/>
      <w:pPr>
        <w:ind w:left="1080" w:hanging="360"/>
      </w:pPr>
      <w:rPr>
        <w:rFonts w:ascii="Wingdings" w:hAnsi="Wingdings" w:hint="default"/>
      </w:rPr>
    </w:lvl>
    <w:lvl w:ilvl="2" w:tplc="FFFFFFFF">
      <w:start w:val="2"/>
      <w:numFmt w:val="lowerLetter"/>
      <w:lvlText w:val="%3."/>
      <w:lvlJc w:val="left"/>
      <w:pPr>
        <w:ind w:left="1980" w:hanging="360"/>
      </w:pPr>
      <w:rPr>
        <w:rFonts w:hint="default"/>
      </w:rPr>
    </w:lvl>
    <w:lvl w:ilvl="3" w:tplc="FFFFFFFF">
      <w:numFmt w:val="bullet"/>
      <w:lvlText w:val="•"/>
      <w:lvlJc w:val="left"/>
      <w:pPr>
        <w:ind w:left="2835" w:hanging="675"/>
      </w:pPr>
      <w:rPr>
        <w:rFonts w:ascii="Times New Roman" w:eastAsia="Times New Roman" w:hAnsi="Times New Roman" w:cs="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193D5B"/>
    <w:multiLevelType w:val="multilevel"/>
    <w:tmpl w:val="BBE854C6"/>
    <w:lvl w:ilvl="0">
      <w:start w:val="1"/>
      <w:numFmt w:val="decimal"/>
      <w:lvlText w:val="%1."/>
      <w:lvlJc w:val="left"/>
      <w:pPr>
        <w:ind w:left="1440" w:hanging="360"/>
      </w:pPr>
      <w:rPr>
        <w:rFonts w:hint="default"/>
        <w:b/>
        <w:i w:val="0"/>
      </w:rPr>
    </w:lvl>
    <w:lvl w:ilvl="1">
      <w:start w:val="1"/>
      <w:numFmt w:val="decimal"/>
      <w:lvlText w:val="%1.%2."/>
      <w:lvlJc w:val="left"/>
      <w:pPr>
        <w:ind w:left="1872" w:hanging="432"/>
      </w:pPr>
    </w:lvl>
    <w:lvl w:ilvl="2">
      <w:start w:val="1"/>
      <w:numFmt w:val="lowerLetter"/>
      <w:lvlText w:val="%3)"/>
      <w:lvlJc w:val="left"/>
      <w:pPr>
        <w:ind w:left="2160" w:hanging="360"/>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 w15:restartNumberingAfterBreak="0">
    <w:nsid w:val="161D1C4C"/>
    <w:multiLevelType w:val="hybridMultilevel"/>
    <w:tmpl w:val="B8BC8488"/>
    <w:lvl w:ilvl="0" w:tplc="BF3E2CAE">
      <w:start w:val="1"/>
      <w:numFmt w:val="bullet"/>
      <w:lvlText w:val=""/>
      <w:lvlJc w:val="left"/>
      <w:pPr>
        <w:ind w:left="360" w:hanging="360"/>
      </w:pPr>
      <w:rPr>
        <w:rFonts w:ascii="Wingdings" w:hAnsi="Wingding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612737"/>
    <w:multiLevelType w:val="hybridMultilevel"/>
    <w:tmpl w:val="630420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C341C6"/>
    <w:multiLevelType w:val="hybridMultilevel"/>
    <w:tmpl w:val="64B4D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D17BF"/>
    <w:multiLevelType w:val="hybridMultilevel"/>
    <w:tmpl w:val="53007F5E"/>
    <w:lvl w:ilvl="0" w:tplc="BF3E2CAE">
      <w:start w:val="1"/>
      <w:numFmt w:val="bullet"/>
      <w:lvlText w:val=""/>
      <w:lvlJc w:val="left"/>
      <w:pPr>
        <w:ind w:left="2160" w:hanging="360"/>
      </w:pPr>
      <w:rPr>
        <w:rFonts w:ascii="Wingdings" w:hAnsi="Wingdings"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6C1F42"/>
    <w:multiLevelType w:val="hybridMultilevel"/>
    <w:tmpl w:val="06EAA7A0"/>
    <w:lvl w:ilvl="0" w:tplc="47D2CFF2">
      <w:start w:val="1"/>
      <w:numFmt w:val="upperRoman"/>
      <w:lvlText w:val="%1."/>
      <w:lvlJc w:val="right"/>
      <w:pPr>
        <w:ind w:left="720" w:hanging="360"/>
      </w:pPr>
      <w:rPr>
        <w:rFonts w:hint="default"/>
        <w:b/>
        <w:i w:val="0"/>
      </w:rPr>
    </w:lvl>
    <w:lvl w:ilvl="1" w:tplc="4B602400">
      <w:start w:val="1"/>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21F86"/>
    <w:multiLevelType w:val="hybridMultilevel"/>
    <w:tmpl w:val="3D0A2EC2"/>
    <w:lvl w:ilvl="0" w:tplc="E93C5158">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8F6"/>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1" w15:restartNumberingAfterBreak="0">
    <w:nsid w:val="29A441C7"/>
    <w:multiLevelType w:val="hybridMultilevel"/>
    <w:tmpl w:val="6CFEED60"/>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D2DFE"/>
    <w:multiLevelType w:val="hybridMultilevel"/>
    <w:tmpl w:val="5B6CA39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E064904"/>
    <w:multiLevelType w:val="hybridMultilevel"/>
    <w:tmpl w:val="C5362BB8"/>
    <w:lvl w:ilvl="0" w:tplc="B7D8934A">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AD145F"/>
    <w:multiLevelType w:val="hybridMultilevel"/>
    <w:tmpl w:val="98440B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6242AB"/>
    <w:multiLevelType w:val="hybridMultilevel"/>
    <w:tmpl w:val="9E56E1C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21B65BA"/>
    <w:multiLevelType w:val="hybridMultilevel"/>
    <w:tmpl w:val="FB103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262322"/>
    <w:multiLevelType w:val="hybridMultilevel"/>
    <w:tmpl w:val="CCC8A6F4"/>
    <w:lvl w:ilvl="0" w:tplc="9D9C0964">
      <w:start w:val="1"/>
      <w:numFmt w:val="decimal"/>
      <w:lvlText w:val="%1."/>
      <w:lvlJc w:val="left"/>
      <w:pPr>
        <w:ind w:left="972"/>
      </w:pPr>
      <w:rPr>
        <w:rFonts w:ascii="Times New Roman"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28BCFDA6">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E2CEA">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69D14">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23AA4">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E2E38">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4C9EC">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EB4F0">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67E94">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7A16AF"/>
    <w:multiLevelType w:val="hybridMultilevel"/>
    <w:tmpl w:val="833C30F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662F1"/>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0" w15:restartNumberingAfterBreak="0">
    <w:nsid w:val="3F3E7F83"/>
    <w:multiLevelType w:val="hybridMultilevel"/>
    <w:tmpl w:val="0EBED004"/>
    <w:lvl w:ilvl="0" w:tplc="DDB4D76E">
      <w:start w:val="1"/>
      <w:numFmt w:val="bullet"/>
      <w:lvlText w:val="•"/>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22A2E">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842F6">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BC4782">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C99B6">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61F60">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1E8306">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07446">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EF5E">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1326C9"/>
    <w:multiLevelType w:val="hybridMultilevel"/>
    <w:tmpl w:val="8A9AC578"/>
    <w:lvl w:ilvl="0" w:tplc="FFFFFFFF">
      <w:start w:val="1"/>
      <w:numFmt w:val="upperRoman"/>
      <w:lvlText w:val="%1."/>
      <w:lvlJc w:val="left"/>
      <w:pPr>
        <w:ind w:left="630" w:hanging="360"/>
      </w:pPr>
      <w:rPr>
        <w:rFonts w:ascii="Cambria" w:eastAsia="Cambria" w:hAnsi="Cambria" w:cs="Cambr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1F7173"/>
    <w:multiLevelType w:val="hybridMultilevel"/>
    <w:tmpl w:val="286AC7E8"/>
    <w:lvl w:ilvl="0" w:tplc="EE062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4F6B4E"/>
    <w:multiLevelType w:val="multilevel"/>
    <w:tmpl w:val="BBE854C6"/>
    <w:lvl w:ilvl="0">
      <w:start w:val="1"/>
      <w:numFmt w:val="decimal"/>
      <w:lvlText w:val="%1."/>
      <w:lvlJc w:val="left"/>
      <w:pPr>
        <w:ind w:left="1440" w:hanging="360"/>
      </w:pPr>
      <w:rPr>
        <w:rFonts w:hint="default"/>
        <w:b/>
        <w:i w:val="0"/>
      </w:rPr>
    </w:lvl>
    <w:lvl w:ilvl="1">
      <w:start w:val="1"/>
      <w:numFmt w:val="decimal"/>
      <w:lvlText w:val="%1.%2."/>
      <w:lvlJc w:val="left"/>
      <w:pPr>
        <w:ind w:left="1872" w:hanging="432"/>
      </w:pPr>
    </w:lvl>
    <w:lvl w:ilvl="2">
      <w:start w:val="1"/>
      <w:numFmt w:val="lowerLetter"/>
      <w:lvlText w:val="%3)"/>
      <w:lvlJc w:val="left"/>
      <w:pPr>
        <w:ind w:left="2160" w:hanging="360"/>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4" w15:restartNumberingAfterBreak="0">
    <w:nsid w:val="489E278E"/>
    <w:multiLevelType w:val="hybridMultilevel"/>
    <w:tmpl w:val="586233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1B01597"/>
    <w:multiLevelType w:val="hybridMultilevel"/>
    <w:tmpl w:val="70F87B94"/>
    <w:lvl w:ilvl="0" w:tplc="DA4E5B84">
      <w:start w:val="1"/>
      <w:numFmt w:val="decimal"/>
      <w:lvlText w:val="%1."/>
      <w:lvlJc w:val="left"/>
      <w:pPr>
        <w:ind w:left="360" w:hanging="360"/>
      </w:pPr>
      <w:rPr>
        <w:rFonts w:hint="default"/>
        <w:b w:val="0"/>
        <w:bCs w:val="0"/>
      </w:rPr>
    </w:lvl>
    <w:lvl w:ilvl="1" w:tplc="E93C5158">
      <w:start w:val="1"/>
      <w:numFmt w:val="bullet"/>
      <w:lvlText w:val=""/>
      <w:lvlPicBulletId w:val="0"/>
      <w:lvlJc w:val="left"/>
      <w:pPr>
        <w:ind w:left="1080" w:hanging="360"/>
      </w:pPr>
      <w:rPr>
        <w:rFonts w:ascii="Symbol" w:hAnsi="Symbol" w:hint="default"/>
        <w:color w:val="auto"/>
      </w:rPr>
    </w:lvl>
    <w:lvl w:ilvl="2" w:tplc="C8867462">
      <w:start w:val="2"/>
      <w:numFmt w:val="lowerLetter"/>
      <w:lvlText w:val="%3."/>
      <w:lvlJc w:val="left"/>
      <w:pPr>
        <w:ind w:left="1980" w:hanging="360"/>
      </w:pPr>
      <w:rPr>
        <w:rFonts w:hint="default"/>
      </w:rPr>
    </w:lvl>
    <w:lvl w:ilvl="3" w:tplc="3ACAB674">
      <w:numFmt w:val="bullet"/>
      <w:lvlText w:val="•"/>
      <w:lvlJc w:val="left"/>
      <w:pPr>
        <w:ind w:left="2835" w:hanging="675"/>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607056"/>
    <w:multiLevelType w:val="multilevel"/>
    <w:tmpl w:val="1D8494E4"/>
    <w:lvl w:ilvl="0">
      <w:start w:val="1"/>
      <w:numFmt w:val="lowerLetter"/>
      <w:lvlText w:val="%1."/>
      <w:lvlJc w:val="left"/>
      <w:pPr>
        <w:ind w:left="1800" w:hanging="360"/>
      </w:pPr>
      <w:rPr>
        <w:rFonts w:hint="default"/>
        <w:b/>
        <w:i w:val="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7" w15:restartNumberingAfterBreak="0">
    <w:nsid w:val="5C0E5D5A"/>
    <w:multiLevelType w:val="hybridMultilevel"/>
    <w:tmpl w:val="8A9AC578"/>
    <w:lvl w:ilvl="0" w:tplc="0FD0E8A8">
      <w:start w:val="1"/>
      <w:numFmt w:val="upperRoman"/>
      <w:lvlText w:val="%1."/>
      <w:lvlJc w:val="left"/>
      <w:pPr>
        <w:ind w:left="630" w:hanging="360"/>
      </w:pPr>
      <w:rPr>
        <w:rFonts w:ascii="Cambria" w:eastAsia="Cambria" w:hAnsi="Cambria"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835FA0"/>
    <w:multiLevelType w:val="hybridMultilevel"/>
    <w:tmpl w:val="BA3410AA"/>
    <w:lvl w:ilvl="0" w:tplc="0409000D">
      <w:start w:val="1"/>
      <w:numFmt w:val="bullet"/>
      <w:lvlText w:val=""/>
      <w:lvlJc w:val="left"/>
      <w:pPr>
        <w:ind w:left="1660" w:hanging="360"/>
      </w:pPr>
      <w:rPr>
        <w:rFonts w:ascii="Wingdings" w:hAnsi="Wingdings" w:hint="default"/>
        <w:b w:val="0"/>
        <w:bCs/>
      </w:rPr>
    </w:lvl>
    <w:lvl w:ilvl="1" w:tplc="FFFFFFFF">
      <w:start w:val="1"/>
      <w:numFmt w:val="lowerLetter"/>
      <w:lvlText w:val="%2."/>
      <w:lvlJc w:val="left"/>
      <w:pPr>
        <w:ind w:left="2380" w:hanging="360"/>
      </w:pPr>
    </w:lvl>
    <w:lvl w:ilvl="2" w:tplc="FFFFFFFF" w:tentative="1">
      <w:start w:val="1"/>
      <w:numFmt w:val="lowerRoman"/>
      <w:lvlText w:val="%3."/>
      <w:lvlJc w:val="right"/>
      <w:pPr>
        <w:ind w:left="3100" w:hanging="180"/>
      </w:pPr>
    </w:lvl>
    <w:lvl w:ilvl="3" w:tplc="FFFFFFFF" w:tentative="1">
      <w:start w:val="1"/>
      <w:numFmt w:val="decimal"/>
      <w:lvlText w:val="%4."/>
      <w:lvlJc w:val="left"/>
      <w:pPr>
        <w:ind w:left="3820" w:hanging="360"/>
      </w:pPr>
    </w:lvl>
    <w:lvl w:ilvl="4" w:tplc="FFFFFFFF" w:tentative="1">
      <w:start w:val="1"/>
      <w:numFmt w:val="lowerLetter"/>
      <w:lvlText w:val="%5."/>
      <w:lvlJc w:val="left"/>
      <w:pPr>
        <w:ind w:left="4540" w:hanging="360"/>
      </w:pPr>
    </w:lvl>
    <w:lvl w:ilvl="5" w:tplc="FFFFFFFF" w:tentative="1">
      <w:start w:val="1"/>
      <w:numFmt w:val="lowerRoman"/>
      <w:lvlText w:val="%6."/>
      <w:lvlJc w:val="right"/>
      <w:pPr>
        <w:ind w:left="5260" w:hanging="180"/>
      </w:pPr>
    </w:lvl>
    <w:lvl w:ilvl="6" w:tplc="FFFFFFFF" w:tentative="1">
      <w:start w:val="1"/>
      <w:numFmt w:val="decimal"/>
      <w:lvlText w:val="%7."/>
      <w:lvlJc w:val="left"/>
      <w:pPr>
        <w:ind w:left="5980" w:hanging="360"/>
      </w:pPr>
    </w:lvl>
    <w:lvl w:ilvl="7" w:tplc="FFFFFFFF" w:tentative="1">
      <w:start w:val="1"/>
      <w:numFmt w:val="lowerLetter"/>
      <w:lvlText w:val="%8."/>
      <w:lvlJc w:val="left"/>
      <w:pPr>
        <w:ind w:left="6700" w:hanging="360"/>
      </w:pPr>
    </w:lvl>
    <w:lvl w:ilvl="8" w:tplc="FFFFFFFF" w:tentative="1">
      <w:start w:val="1"/>
      <w:numFmt w:val="lowerRoman"/>
      <w:lvlText w:val="%9."/>
      <w:lvlJc w:val="right"/>
      <w:pPr>
        <w:ind w:left="7420" w:hanging="180"/>
      </w:pPr>
    </w:lvl>
  </w:abstractNum>
  <w:abstractNum w:abstractNumId="29" w15:restartNumberingAfterBreak="0">
    <w:nsid w:val="5EDC7544"/>
    <w:multiLevelType w:val="hybridMultilevel"/>
    <w:tmpl w:val="18B058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620084"/>
    <w:multiLevelType w:val="hybridMultilevel"/>
    <w:tmpl w:val="064C15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83D04"/>
    <w:multiLevelType w:val="hybridMultilevel"/>
    <w:tmpl w:val="0A2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A36A0"/>
    <w:multiLevelType w:val="hybridMultilevel"/>
    <w:tmpl w:val="6CFEED60"/>
    <w:lvl w:ilvl="0" w:tplc="FFFFFFFF">
      <w:start w:val="1"/>
      <w:numFmt w:val="decimal"/>
      <w:lvlText w:val="%1)"/>
      <w:lvlJc w:val="left"/>
      <w:pPr>
        <w:ind w:left="720" w:hanging="360"/>
      </w:pPr>
    </w:lvl>
    <w:lvl w:ilvl="1" w:tplc="307457B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7B2ED4"/>
    <w:multiLevelType w:val="hybridMultilevel"/>
    <w:tmpl w:val="67D2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F04E3"/>
    <w:multiLevelType w:val="hybridMultilevel"/>
    <w:tmpl w:val="2F94C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06DD8"/>
    <w:multiLevelType w:val="hybridMultilevel"/>
    <w:tmpl w:val="B11E3968"/>
    <w:lvl w:ilvl="0" w:tplc="A808DD88">
      <w:start w:val="1"/>
      <w:numFmt w:val="decimal"/>
      <w:lvlText w:val="%1."/>
      <w:lvlJc w:val="left"/>
      <w:pPr>
        <w:ind w:left="972"/>
      </w:pPr>
      <w:rPr>
        <w:rFonts w:ascii="Times New Roman"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568E1FA8">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A927E">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0877C">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05D8E">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C498C">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F87260">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EAC6C">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EF826">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0F620E"/>
    <w:multiLevelType w:val="hybridMultilevel"/>
    <w:tmpl w:val="55D8D530"/>
    <w:lvl w:ilvl="0" w:tplc="0409001B">
      <w:start w:val="1"/>
      <w:numFmt w:val="lowerRoman"/>
      <w:lvlText w:val="%1."/>
      <w:lvlJc w:val="righ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3E7327B"/>
    <w:multiLevelType w:val="multilevel"/>
    <w:tmpl w:val="92740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D1F21"/>
    <w:multiLevelType w:val="hybridMultilevel"/>
    <w:tmpl w:val="9D6E2E06"/>
    <w:lvl w:ilvl="0" w:tplc="04090015">
      <w:start w:val="1"/>
      <w:numFmt w:val="upperLetter"/>
      <w:lvlText w:val="%1."/>
      <w:lvlJc w:val="left"/>
      <w:pPr>
        <w:ind w:left="1440" w:hanging="360"/>
      </w:pPr>
    </w:lvl>
    <w:lvl w:ilvl="1" w:tplc="EE0620EE">
      <w:numFmt w:val="bullet"/>
      <w:lvlText w:val="•"/>
      <w:lvlJc w:val="left"/>
      <w:pPr>
        <w:ind w:left="2520" w:hanging="72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1B6384"/>
    <w:multiLevelType w:val="hybridMultilevel"/>
    <w:tmpl w:val="0924F020"/>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0" w15:restartNumberingAfterBreak="0">
    <w:nsid w:val="798A6FC7"/>
    <w:multiLevelType w:val="multilevel"/>
    <w:tmpl w:val="0409001F"/>
    <w:lvl w:ilvl="0">
      <w:start w:val="1"/>
      <w:numFmt w:val="decimal"/>
      <w:lvlText w:val="%1."/>
      <w:lvlJc w:val="left"/>
      <w:pPr>
        <w:ind w:left="2880" w:hanging="360"/>
      </w:pPr>
    </w:lvl>
    <w:lvl w:ilvl="1">
      <w:start w:val="1"/>
      <w:numFmt w:val="decimal"/>
      <w:lvlText w:val="%1.%2."/>
      <w:lvlJc w:val="left"/>
      <w:pPr>
        <w:ind w:left="3312" w:hanging="432"/>
      </w:pPr>
    </w:lvl>
    <w:lvl w:ilvl="2">
      <w:start w:val="1"/>
      <w:numFmt w:val="decimal"/>
      <w:lvlText w:val="%1.%2.%3."/>
      <w:lvlJc w:val="left"/>
      <w:pPr>
        <w:ind w:left="3744" w:hanging="504"/>
      </w:pPr>
    </w:lvl>
    <w:lvl w:ilvl="3">
      <w:start w:val="1"/>
      <w:numFmt w:val="decimal"/>
      <w:lvlText w:val="%1.%2.%3.%4."/>
      <w:lvlJc w:val="left"/>
      <w:pPr>
        <w:ind w:left="4248" w:hanging="648"/>
      </w:pPr>
    </w:lvl>
    <w:lvl w:ilvl="4">
      <w:start w:val="1"/>
      <w:numFmt w:val="decimal"/>
      <w:lvlText w:val="%1.%2.%3.%4.%5."/>
      <w:lvlJc w:val="left"/>
      <w:pPr>
        <w:ind w:left="4752" w:hanging="792"/>
      </w:pPr>
    </w:lvl>
    <w:lvl w:ilvl="5">
      <w:start w:val="1"/>
      <w:numFmt w:val="decimal"/>
      <w:lvlText w:val="%1.%2.%3.%4.%5.%6."/>
      <w:lvlJc w:val="left"/>
      <w:pPr>
        <w:ind w:left="5256" w:hanging="936"/>
      </w:pPr>
    </w:lvl>
    <w:lvl w:ilvl="6">
      <w:start w:val="1"/>
      <w:numFmt w:val="decimal"/>
      <w:lvlText w:val="%1.%2.%3.%4.%5.%6.%7."/>
      <w:lvlJc w:val="left"/>
      <w:pPr>
        <w:ind w:left="5760" w:hanging="1080"/>
      </w:pPr>
    </w:lvl>
    <w:lvl w:ilvl="7">
      <w:start w:val="1"/>
      <w:numFmt w:val="decimal"/>
      <w:lvlText w:val="%1.%2.%3.%4.%5.%6.%7.%8."/>
      <w:lvlJc w:val="left"/>
      <w:pPr>
        <w:ind w:left="6264" w:hanging="1224"/>
      </w:pPr>
    </w:lvl>
    <w:lvl w:ilvl="8">
      <w:start w:val="1"/>
      <w:numFmt w:val="decimal"/>
      <w:lvlText w:val="%1.%2.%3.%4.%5.%6.%7.%8.%9."/>
      <w:lvlJc w:val="left"/>
      <w:pPr>
        <w:ind w:left="6840" w:hanging="1440"/>
      </w:pPr>
    </w:lvl>
  </w:abstractNum>
  <w:abstractNum w:abstractNumId="41" w15:restartNumberingAfterBreak="0">
    <w:nsid w:val="7AC36EA8"/>
    <w:multiLevelType w:val="hybridMultilevel"/>
    <w:tmpl w:val="E224136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76199164">
    <w:abstractNumId w:val="35"/>
  </w:num>
  <w:num w:numId="2" w16cid:durableId="639456990">
    <w:abstractNumId w:val="17"/>
  </w:num>
  <w:num w:numId="3" w16cid:durableId="1529027015">
    <w:abstractNumId w:val="20"/>
  </w:num>
  <w:num w:numId="4" w16cid:durableId="71897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984453">
    <w:abstractNumId w:val="38"/>
  </w:num>
  <w:num w:numId="6" w16cid:durableId="183443867">
    <w:abstractNumId w:val="31"/>
  </w:num>
  <w:num w:numId="7" w16cid:durableId="1490369033">
    <w:abstractNumId w:val="33"/>
  </w:num>
  <w:num w:numId="8" w16cid:durableId="40130957">
    <w:abstractNumId w:val="27"/>
  </w:num>
  <w:num w:numId="9" w16cid:durableId="507722181">
    <w:abstractNumId w:val="14"/>
  </w:num>
  <w:num w:numId="10" w16cid:durableId="899706858">
    <w:abstractNumId w:val="9"/>
  </w:num>
  <w:num w:numId="11" w16cid:durableId="1358240114">
    <w:abstractNumId w:val="13"/>
  </w:num>
  <w:num w:numId="12" w16cid:durableId="862278925">
    <w:abstractNumId w:val="30"/>
  </w:num>
  <w:num w:numId="13" w16cid:durableId="158086068">
    <w:abstractNumId w:val="25"/>
  </w:num>
  <w:num w:numId="14" w16cid:durableId="1006908200">
    <w:abstractNumId w:val="2"/>
  </w:num>
  <w:num w:numId="15" w16cid:durableId="1915431175">
    <w:abstractNumId w:val="18"/>
  </w:num>
  <w:num w:numId="16" w16cid:durableId="431365453">
    <w:abstractNumId w:val="22"/>
  </w:num>
  <w:num w:numId="17" w16cid:durableId="452677606">
    <w:abstractNumId w:val="34"/>
  </w:num>
  <w:num w:numId="18" w16cid:durableId="1463040169">
    <w:abstractNumId w:val="32"/>
  </w:num>
  <w:num w:numId="19" w16cid:durableId="1265460066">
    <w:abstractNumId w:val="36"/>
  </w:num>
  <w:num w:numId="20" w16cid:durableId="1723552357">
    <w:abstractNumId w:val="12"/>
  </w:num>
  <w:num w:numId="21" w16cid:durableId="827018905">
    <w:abstractNumId w:val="11"/>
  </w:num>
  <w:num w:numId="22" w16cid:durableId="396052582">
    <w:abstractNumId w:val="0"/>
  </w:num>
  <w:num w:numId="23" w16cid:durableId="17783081">
    <w:abstractNumId w:val="10"/>
  </w:num>
  <w:num w:numId="24" w16cid:durableId="185943641">
    <w:abstractNumId w:val="19"/>
  </w:num>
  <w:num w:numId="25" w16cid:durableId="2011789274">
    <w:abstractNumId w:val="37"/>
  </w:num>
  <w:num w:numId="26" w16cid:durableId="712651488">
    <w:abstractNumId w:val="21"/>
  </w:num>
  <w:num w:numId="27" w16cid:durableId="1567522398">
    <w:abstractNumId w:val="8"/>
  </w:num>
  <w:num w:numId="28" w16cid:durableId="355940">
    <w:abstractNumId w:val="6"/>
  </w:num>
  <w:num w:numId="29" w16cid:durableId="214046518">
    <w:abstractNumId w:val="1"/>
  </w:num>
  <w:num w:numId="30" w16cid:durableId="1381127922">
    <w:abstractNumId w:val="4"/>
  </w:num>
  <w:num w:numId="31" w16cid:durableId="1509059901">
    <w:abstractNumId w:val="7"/>
  </w:num>
  <w:num w:numId="32" w16cid:durableId="1259555199">
    <w:abstractNumId w:val="28"/>
  </w:num>
  <w:num w:numId="33" w16cid:durableId="292097486">
    <w:abstractNumId w:val="24"/>
  </w:num>
  <w:num w:numId="34" w16cid:durableId="2101441976">
    <w:abstractNumId w:val="39"/>
  </w:num>
  <w:num w:numId="35" w16cid:durableId="1498572009">
    <w:abstractNumId w:val="3"/>
  </w:num>
  <w:num w:numId="36" w16cid:durableId="1968856570">
    <w:abstractNumId w:val="40"/>
  </w:num>
  <w:num w:numId="37" w16cid:durableId="1598097813">
    <w:abstractNumId w:val="23"/>
  </w:num>
  <w:num w:numId="38" w16cid:durableId="725757456">
    <w:abstractNumId w:val="26"/>
  </w:num>
  <w:num w:numId="39" w16cid:durableId="549271292">
    <w:abstractNumId w:val="15"/>
  </w:num>
  <w:num w:numId="40" w16cid:durableId="1372878168">
    <w:abstractNumId w:val="41"/>
  </w:num>
  <w:num w:numId="41" w16cid:durableId="206644428">
    <w:abstractNumId w:val="29"/>
  </w:num>
  <w:num w:numId="42" w16cid:durableId="60477147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1505"/>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NzE1MrAwMzMyMTBT0lEKTi0uzszPAykwrQUAvRdO6iwAAAA="/>
  </w:docVars>
  <w:rsids>
    <w:rsidRoot w:val="007413F6"/>
    <w:rsid w:val="00001031"/>
    <w:rsid w:val="00004851"/>
    <w:rsid w:val="00005959"/>
    <w:rsid w:val="0000681B"/>
    <w:rsid w:val="0001398E"/>
    <w:rsid w:val="00013E7C"/>
    <w:rsid w:val="00022451"/>
    <w:rsid w:val="000271CD"/>
    <w:rsid w:val="00030E8F"/>
    <w:rsid w:val="0003219D"/>
    <w:rsid w:val="00033DFD"/>
    <w:rsid w:val="000349A3"/>
    <w:rsid w:val="00035B6D"/>
    <w:rsid w:val="00036D14"/>
    <w:rsid w:val="0004206B"/>
    <w:rsid w:val="000460D1"/>
    <w:rsid w:val="00050752"/>
    <w:rsid w:val="00054145"/>
    <w:rsid w:val="0006318C"/>
    <w:rsid w:val="00071D5E"/>
    <w:rsid w:val="00072BD7"/>
    <w:rsid w:val="00073229"/>
    <w:rsid w:val="00080A7F"/>
    <w:rsid w:val="000815AB"/>
    <w:rsid w:val="00081FB1"/>
    <w:rsid w:val="000833AC"/>
    <w:rsid w:val="0009399A"/>
    <w:rsid w:val="000A3959"/>
    <w:rsid w:val="000A53A4"/>
    <w:rsid w:val="000A6A64"/>
    <w:rsid w:val="000B1B5A"/>
    <w:rsid w:val="000B2F9E"/>
    <w:rsid w:val="000B311F"/>
    <w:rsid w:val="000B6395"/>
    <w:rsid w:val="000B6A0C"/>
    <w:rsid w:val="000B7FB8"/>
    <w:rsid w:val="000C2DA9"/>
    <w:rsid w:val="000D1369"/>
    <w:rsid w:val="000D2020"/>
    <w:rsid w:val="000D3995"/>
    <w:rsid w:val="000D45BC"/>
    <w:rsid w:val="000D540D"/>
    <w:rsid w:val="000D5FF1"/>
    <w:rsid w:val="000D6157"/>
    <w:rsid w:val="000E44B3"/>
    <w:rsid w:val="000F2275"/>
    <w:rsid w:val="000F4102"/>
    <w:rsid w:val="000F486E"/>
    <w:rsid w:val="000F778C"/>
    <w:rsid w:val="000F7BEF"/>
    <w:rsid w:val="00101892"/>
    <w:rsid w:val="00104A4D"/>
    <w:rsid w:val="00107828"/>
    <w:rsid w:val="001078E7"/>
    <w:rsid w:val="001110C5"/>
    <w:rsid w:val="00111290"/>
    <w:rsid w:val="001144E2"/>
    <w:rsid w:val="00114A9A"/>
    <w:rsid w:val="0012409A"/>
    <w:rsid w:val="001246DB"/>
    <w:rsid w:val="00127F77"/>
    <w:rsid w:val="00130D6B"/>
    <w:rsid w:val="0013242B"/>
    <w:rsid w:val="00135A95"/>
    <w:rsid w:val="00136CF2"/>
    <w:rsid w:val="00140654"/>
    <w:rsid w:val="00147B70"/>
    <w:rsid w:val="00150716"/>
    <w:rsid w:val="00151B36"/>
    <w:rsid w:val="00152586"/>
    <w:rsid w:val="00152A08"/>
    <w:rsid w:val="001541C4"/>
    <w:rsid w:val="00154F17"/>
    <w:rsid w:val="00161065"/>
    <w:rsid w:val="001652F0"/>
    <w:rsid w:val="00166D72"/>
    <w:rsid w:val="00173C78"/>
    <w:rsid w:val="001770F0"/>
    <w:rsid w:val="0017755E"/>
    <w:rsid w:val="00182885"/>
    <w:rsid w:val="00190746"/>
    <w:rsid w:val="001941F5"/>
    <w:rsid w:val="0019567E"/>
    <w:rsid w:val="001A0BED"/>
    <w:rsid w:val="001A176E"/>
    <w:rsid w:val="001B0C01"/>
    <w:rsid w:val="001B4BBB"/>
    <w:rsid w:val="001B5C2B"/>
    <w:rsid w:val="001B6153"/>
    <w:rsid w:val="001C595F"/>
    <w:rsid w:val="001D0165"/>
    <w:rsid w:val="001D1609"/>
    <w:rsid w:val="001D66E8"/>
    <w:rsid w:val="001D6A55"/>
    <w:rsid w:val="001D79A9"/>
    <w:rsid w:val="001E051F"/>
    <w:rsid w:val="001E078C"/>
    <w:rsid w:val="001E0D19"/>
    <w:rsid w:val="001E0D1B"/>
    <w:rsid w:val="001E3A0E"/>
    <w:rsid w:val="001E7070"/>
    <w:rsid w:val="001F32FE"/>
    <w:rsid w:val="002008F3"/>
    <w:rsid w:val="00201FE2"/>
    <w:rsid w:val="00205F93"/>
    <w:rsid w:val="00207CBF"/>
    <w:rsid w:val="0021156C"/>
    <w:rsid w:val="00212835"/>
    <w:rsid w:val="00214621"/>
    <w:rsid w:val="0021491E"/>
    <w:rsid w:val="00217A06"/>
    <w:rsid w:val="00221C38"/>
    <w:rsid w:val="00222595"/>
    <w:rsid w:val="00223421"/>
    <w:rsid w:val="00223DC9"/>
    <w:rsid w:val="00225A00"/>
    <w:rsid w:val="002273E9"/>
    <w:rsid w:val="002343D8"/>
    <w:rsid w:val="00237EBB"/>
    <w:rsid w:val="00241AE7"/>
    <w:rsid w:val="00244EB5"/>
    <w:rsid w:val="002457ED"/>
    <w:rsid w:val="00252E53"/>
    <w:rsid w:val="0025361E"/>
    <w:rsid w:val="00253701"/>
    <w:rsid w:val="00254781"/>
    <w:rsid w:val="00257231"/>
    <w:rsid w:val="002604BC"/>
    <w:rsid w:val="00260D49"/>
    <w:rsid w:val="00267F17"/>
    <w:rsid w:val="002726B6"/>
    <w:rsid w:val="0027655F"/>
    <w:rsid w:val="00276E69"/>
    <w:rsid w:val="0028304D"/>
    <w:rsid w:val="00283131"/>
    <w:rsid w:val="00284C14"/>
    <w:rsid w:val="00285341"/>
    <w:rsid w:val="00287DBE"/>
    <w:rsid w:val="00290536"/>
    <w:rsid w:val="00290561"/>
    <w:rsid w:val="002955F6"/>
    <w:rsid w:val="0029562E"/>
    <w:rsid w:val="002978FB"/>
    <w:rsid w:val="00297E5F"/>
    <w:rsid w:val="002A0877"/>
    <w:rsid w:val="002A1636"/>
    <w:rsid w:val="002A1FE8"/>
    <w:rsid w:val="002A3B18"/>
    <w:rsid w:val="002A7688"/>
    <w:rsid w:val="002A7711"/>
    <w:rsid w:val="002B09DC"/>
    <w:rsid w:val="002B1B67"/>
    <w:rsid w:val="002B3CF6"/>
    <w:rsid w:val="002B4330"/>
    <w:rsid w:val="002B7CE8"/>
    <w:rsid w:val="002C0A45"/>
    <w:rsid w:val="002C233A"/>
    <w:rsid w:val="002C3216"/>
    <w:rsid w:val="002C3A2C"/>
    <w:rsid w:val="002C50FC"/>
    <w:rsid w:val="002C6ACD"/>
    <w:rsid w:val="002C6FB1"/>
    <w:rsid w:val="002D073E"/>
    <w:rsid w:val="002D080B"/>
    <w:rsid w:val="002D1005"/>
    <w:rsid w:val="002D2595"/>
    <w:rsid w:val="002D2B49"/>
    <w:rsid w:val="002D4867"/>
    <w:rsid w:val="002D7091"/>
    <w:rsid w:val="002E1F4D"/>
    <w:rsid w:val="002E35B1"/>
    <w:rsid w:val="002F30E6"/>
    <w:rsid w:val="002F63CF"/>
    <w:rsid w:val="002F652E"/>
    <w:rsid w:val="002F7BEB"/>
    <w:rsid w:val="0030109F"/>
    <w:rsid w:val="003023C3"/>
    <w:rsid w:val="00304926"/>
    <w:rsid w:val="00307050"/>
    <w:rsid w:val="0031086D"/>
    <w:rsid w:val="0031129D"/>
    <w:rsid w:val="0031409E"/>
    <w:rsid w:val="0032332D"/>
    <w:rsid w:val="00330945"/>
    <w:rsid w:val="00333A8D"/>
    <w:rsid w:val="00334C75"/>
    <w:rsid w:val="0034445B"/>
    <w:rsid w:val="00345188"/>
    <w:rsid w:val="003451F9"/>
    <w:rsid w:val="0034572B"/>
    <w:rsid w:val="003476D1"/>
    <w:rsid w:val="00351368"/>
    <w:rsid w:val="00353D79"/>
    <w:rsid w:val="00357E90"/>
    <w:rsid w:val="00361BA1"/>
    <w:rsid w:val="00362FE1"/>
    <w:rsid w:val="00363B95"/>
    <w:rsid w:val="00365DC1"/>
    <w:rsid w:val="0036665F"/>
    <w:rsid w:val="00367636"/>
    <w:rsid w:val="00372F4C"/>
    <w:rsid w:val="0037577B"/>
    <w:rsid w:val="00376E14"/>
    <w:rsid w:val="00383753"/>
    <w:rsid w:val="003864CD"/>
    <w:rsid w:val="00387BEE"/>
    <w:rsid w:val="00387FA4"/>
    <w:rsid w:val="003911F9"/>
    <w:rsid w:val="00391A4C"/>
    <w:rsid w:val="00396577"/>
    <w:rsid w:val="003A3096"/>
    <w:rsid w:val="003A3829"/>
    <w:rsid w:val="003A3CE0"/>
    <w:rsid w:val="003A5E5D"/>
    <w:rsid w:val="003A5E79"/>
    <w:rsid w:val="003A780C"/>
    <w:rsid w:val="003B3EC8"/>
    <w:rsid w:val="003B501F"/>
    <w:rsid w:val="003B573D"/>
    <w:rsid w:val="003C1753"/>
    <w:rsid w:val="003C3B4B"/>
    <w:rsid w:val="003D41BC"/>
    <w:rsid w:val="003D4557"/>
    <w:rsid w:val="003D5328"/>
    <w:rsid w:val="003D7D0F"/>
    <w:rsid w:val="003E1601"/>
    <w:rsid w:val="003E22A9"/>
    <w:rsid w:val="003F0F9C"/>
    <w:rsid w:val="003F19E6"/>
    <w:rsid w:val="003F6FCB"/>
    <w:rsid w:val="0040067F"/>
    <w:rsid w:val="004006F4"/>
    <w:rsid w:val="00400B47"/>
    <w:rsid w:val="00400C3C"/>
    <w:rsid w:val="004011F6"/>
    <w:rsid w:val="004052B3"/>
    <w:rsid w:val="00410E7A"/>
    <w:rsid w:val="0041565F"/>
    <w:rsid w:val="00417FEE"/>
    <w:rsid w:val="00425FB8"/>
    <w:rsid w:val="0042764E"/>
    <w:rsid w:val="00427FA7"/>
    <w:rsid w:val="00430CA4"/>
    <w:rsid w:val="0043141B"/>
    <w:rsid w:val="00433B01"/>
    <w:rsid w:val="0043544E"/>
    <w:rsid w:val="0043702F"/>
    <w:rsid w:val="00444D05"/>
    <w:rsid w:val="00445404"/>
    <w:rsid w:val="004467CF"/>
    <w:rsid w:val="0045012F"/>
    <w:rsid w:val="00450690"/>
    <w:rsid w:val="004517CC"/>
    <w:rsid w:val="00451BEB"/>
    <w:rsid w:val="00452BB4"/>
    <w:rsid w:val="0045405E"/>
    <w:rsid w:val="0045459E"/>
    <w:rsid w:val="00454FD6"/>
    <w:rsid w:val="00457A4C"/>
    <w:rsid w:val="0046226A"/>
    <w:rsid w:val="0046279F"/>
    <w:rsid w:val="004634B9"/>
    <w:rsid w:val="00471304"/>
    <w:rsid w:val="004759BA"/>
    <w:rsid w:val="0047792B"/>
    <w:rsid w:val="00480220"/>
    <w:rsid w:val="00485584"/>
    <w:rsid w:val="00487CF6"/>
    <w:rsid w:val="00487F85"/>
    <w:rsid w:val="0049422C"/>
    <w:rsid w:val="00495413"/>
    <w:rsid w:val="004A0CCE"/>
    <w:rsid w:val="004A1455"/>
    <w:rsid w:val="004A1923"/>
    <w:rsid w:val="004A21B4"/>
    <w:rsid w:val="004A2A7B"/>
    <w:rsid w:val="004A5B16"/>
    <w:rsid w:val="004A6DEF"/>
    <w:rsid w:val="004B59CE"/>
    <w:rsid w:val="004C3C86"/>
    <w:rsid w:val="004C4702"/>
    <w:rsid w:val="004C4C38"/>
    <w:rsid w:val="004D28D9"/>
    <w:rsid w:val="004E1F63"/>
    <w:rsid w:val="004E2078"/>
    <w:rsid w:val="004E4845"/>
    <w:rsid w:val="004E4923"/>
    <w:rsid w:val="004F2232"/>
    <w:rsid w:val="004F37FF"/>
    <w:rsid w:val="004F3F3D"/>
    <w:rsid w:val="004F40D3"/>
    <w:rsid w:val="004F4386"/>
    <w:rsid w:val="00500DCF"/>
    <w:rsid w:val="0050186C"/>
    <w:rsid w:val="00504322"/>
    <w:rsid w:val="00506C12"/>
    <w:rsid w:val="00507569"/>
    <w:rsid w:val="005153B2"/>
    <w:rsid w:val="00520FD5"/>
    <w:rsid w:val="00523B1B"/>
    <w:rsid w:val="00523C07"/>
    <w:rsid w:val="0052428F"/>
    <w:rsid w:val="005307F5"/>
    <w:rsid w:val="0053190F"/>
    <w:rsid w:val="00533002"/>
    <w:rsid w:val="005359F8"/>
    <w:rsid w:val="00540256"/>
    <w:rsid w:val="00544768"/>
    <w:rsid w:val="00553623"/>
    <w:rsid w:val="00553C31"/>
    <w:rsid w:val="005543F9"/>
    <w:rsid w:val="0055621B"/>
    <w:rsid w:val="00561024"/>
    <w:rsid w:val="005631D9"/>
    <w:rsid w:val="0056398C"/>
    <w:rsid w:val="0056525B"/>
    <w:rsid w:val="00565DF7"/>
    <w:rsid w:val="00572430"/>
    <w:rsid w:val="00572DFF"/>
    <w:rsid w:val="005801A5"/>
    <w:rsid w:val="00581343"/>
    <w:rsid w:val="0058257E"/>
    <w:rsid w:val="00593374"/>
    <w:rsid w:val="00593FB7"/>
    <w:rsid w:val="00596517"/>
    <w:rsid w:val="00597B89"/>
    <w:rsid w:val="005A0587"/>
    <w:rsid w:val="005A2C29"/>
    <w:rsid w:val="005A461F"/>
    <w:rsid w:val="005A46D6"/>
    <w:rsid w:val="005A69DA"/>
    <w:rsid w:val="005A75F3"/>
    <w:rsid w:val="005B68BB"/>
    <w:rsid w:val="005C12CF"/>
    <w:rsid w:val="005C2DB9"/>
    <w:rsid w:val="005C6AD3"/>
    <w:rsid w:val="005C6E39"/>
    <w:rsid w:val="005C7337"/>
    <w:rsid w:val="005D07DD"/>
    <w:rsid w:val="005D63AC"/>
    <w:rsid w:val="005E03EC"/>
    <w:rsid w:val="005E27B8"/>
    <w:rsid w:val="005F2017"/>
    <w:rsid w:val="005F4D4B"/>
    <w:rsid w:val="0060097C"/>
    <w:rsid w:val="006035EF"/>
    <w:rsid w:val="0060579A"/>
    <w:rsid w:val="00607FAE"/>
    <w:rsid w:val="00615683"/>
    <w:rsid w:val="00620786"/>
    <w:rsid w:val="006211D2"/>
    <w:rsid w:val="00621C10"/>
    <w:rsid w:val="00622124"/>
    <w:rsid w:val="0062241B"/>
    <w:rsid w:val="00623DFC"/>
    <w:rsid w:val="00624265"/>
    <w:rsid w:val="00625C15"/>
    <w:rsid w:val="00627E96"/>
    <w:rsid w:val="00630F21"/>
    <w:rsid w:val="00633D34"/>
    <w:rsid w:val="006343A7"/>
    <w:rsid w:val="006366EF"/>
    <w:rsid w:val="00637EEC"/>
    <w:rsid w:val="00643ED3"/>
    <w:rsid w:val="006458C3"/>
    <w:rsid w:val="00645D4D"/>
    <w:rsid w:val="0064647E"/>
    <w:rsid w:val="006502AE"/>
    <w:rsid w:val="006525E2"/>
    <w:rsid w:val="0066113C"/>
    <w:rsid w:val="00661A11"/>
    <w:rsid w:val="006755BC"/>
    <w:rsid w:val="0067622E"/>
    <w:rsid w:val="00676415"/>
    <w:rsid w:val="006806A2"/>
    <w:rsid w:val="00685A48"/>
    <w:rsid w:val="00686B33"/>
    <w:rsid w:val="00687930"/>
    <w:rsid w:val="00690208"/>
    <w:rsid w:val="00690D83"/>
    <w:rsid w:val="00691606"/>
    <w:rsid w:val="006938CF"/>
    <w:rsid w:val="00693A45"/>
    <w:rsid w:val="00695D39"/>
    <w:rsid w:val="006968AE"/>
    <w:rsid w:val="006A3B11"/>
    <w:rsid w:val="006A4CFC"/>
    <w:rsid w:val="006B1CE8"/>
    <w:rsid w:val="006B4FA0"/>
    <w:rsid w:val="006C1EB9"/>
    <w:rsid w:val="006C3561"/>
    <w:rsid w:val="006D17CC"/>
    <w:rsid w:val="006D51E6"/>
    <w:rsid w:val="006D700B"/>
    <w:rsid w:val="006D769F"/>
    <w:rsid w:val="006E0115"/>
    <w:rsid w:val="006E192C"/>
    <w:rsid w:val="006E227F"/>
    <w:rsid w:val="006E2F4E"/>
    <w:rsid w:val="006E60E3"/>
    <w:rsid w:val="006F3DAB"/>
    <w:rsid w:val="006F44B0"/>
    <w:rsid w:val="006F63EC"/>
    <w:rsid w:val="0070479F"/>
    <w:rsid w:val="00707121"/>
    <w:rsid w:val="00711842"/>
    <w:rsid w:val="00712D0F"/>
    <w:rsid w:val="00716E1B"/>
    <w:rsid w:val="00720BE2"/>
    <w:rsid w:val="00722952"/>
    <w:rsid w:val="007252F5"/>
    <w:rsid w:val="00726CB8"/>
    <w:rsid w:val="00730606"/>
    <w:rsid w:val="00730DF7"/>
    <w:rsid w:val="00731B49"/>
    <w:rsid w:val="0073377E"/>
    <w:rsid w:val="00733A1D"/>
    <w:rsid w:val="00735A7D"/>
    <w:rsid w:val="0073655D"/>
    <w:rsid w:val="007413F6"/>
    <w:rsid w:val="00741757"/>
    <w:rsid w:val="007421A4"/>
    <w:rsid w:val="00743253"/>
    <w:rsid w:val="0074489A"/>
    <w:rsid w:val="00744F0A"/>
    <w:rsid w:val="00745F77"/>
    <w:rsid w:val="00746848"/>
    <w:rsid w:val="00750548"/>
    <w:rsid w:val="00752F60"/>
    <w:rsid w:val="0075520C"/>
    <w:rsid w:val="00755C41"/>
    <w:rsid w:val="00756F6C"/>
    <w:rsid w:val="00763153"/>
    <w:rsid w:val="007653B3"/>
    <w:rsid w:val="0077345C"/>
    <w:rsid w:val="0077398B"/>
    <w:rsid w:val="0077774F"/>
    <w:rsid w:val="0078006F"/>
    <w:rsid w:val="007804A1"/>
    <w:rsid w:val="0078239B"/>
    <w:rsid w:val="0078300A"/>
    <w:rsid w:val="00785A7B"/>
    <w:rsid w:val="007877BB"/>
    <w:rsid w:val="00787B4F"/>
    <w:rsid w:val="0079097B"/>
    <w:rsid w:val="0079176D"/>
    <w:rsid w:val="007930AF"/>
    <w:rsid w:val="007964E6"/>
    <w:rsid w:val="007A2322"/>
    <w:rsid w:val="007A5DBA"/>
    <w:rsid w:val="007B18D1"/>
    <w:rsid w:val="007B1C5E"/>
    <w:rsid w:val="007B2F18"/>
    <w:rsid w:val="007B5B35"/>
    <w:rsid w:val="007B6B28"/>
    <w:rsid w:val="007B7E66"/>
    <w:rsid w:val="007C1D14"/>
    <w:rsid w:val="007C2906"/>
    <w:rsid w:val="007C7886"/>
    <w:rsid w:val="007D255C"/>
    <w:rsid w:val="007D3AC2"/>
    <w:rsid w:val="007E0048"/>
    <w:rsid w:val="007E02E8"/>
    <w:rsid w:val="007E29AA"/>
    <w:rsid w:val="007E308F"/>
    <w:rsid w:val="007E3400"/>
    <w:rsid w:val="007E3EBA"/>
    <w:rsid w:val="007E5612"/>
    <w:rsid w:val="007E68E5"/>
    <w:rsid w:val="007E71CC"/>
    <w:rsid w:val="007F0511"/>
    <w:rsid w:val="007F4767"/>
    <w:rsid w:val="007F4EFD"/>
    <w:rsid w:val="007F7B35"/>
    <w:rsid w:val="00800F9C"/>
    <w:rsid w:val="008019AA"/>
    <w:rsid w:val="008031DA"/>
    <w:rsid w:val="00810514"/>
    <w:rsid w:val="00813292"/>
    <w:rsid w:val="008158E0"/>
    <w:rsid w:val="008203E0"/>
    <w:rsid w:val="00826F94"/>
    <w:rsid w:val="00831789"/>
    <w:rsid w:val="00831806"/>
    <w:rsid w:val="00831C4D"/>
    <w:rsid w:val="00832C42"/>
    <w:rsid w:val="00833193"/>
    <w:rsid w:val="008346B6"/>
    <w:rsid w:val="008408A3"/>
    <w:rsid w:val="00844363"/>
    <w:rsid w:val="00845CD4"/>
    <w:rsid w:val="00850BA6"/>
    <w:rsid w:val="00851BA0"/>
    <w:rsid w:val="008538C2"/>
    <w:rsid w:val="00854372"/>
    <w:rsid w:val="00854BBF"/>
    <w:rsid w:val="00860698"/>
    <w:rsid w:val="00860F06"/>
    <w:rsid w:val="00866F5A"/>
    <w:rsid w:val="0086754D"/>
    <w:rsid w:val="00867F67"/>
    <w:rsid w:val="00870B69"/>
    <w:rsid w:val="008744A9"/>
    <w:rsid w:val="00875361"/>
    <w:rsid w:val="00876599"/>
    <w:rsid w:val="00880814"/>
    <w:rsid w:val="008828D6"/>
    <w:rsid w:val="00883030"/>
    <w:rsid w:val="0088382A"/>
    <w:rsid w:val="00890328"/>
    <w:rsid w:val="008904F0"/>
    <w:rsid w:val="00890A29"/>
    <w:rsid w:val="008925C2"/>
    <w:rsid w:val="00892679"/>
    <w:rsid w:val="008937FD"/>
    <w:rsid w:val="008952DF"/>
    <w:rsid w:val="008A2353"/>
    <w:rsid w:val="008A393C"/>
    <w:rsid w:val="008A5DEA"/>
    <w:rsid w:val="008A5FBE"/>
    <w:rsid w:val="008A6F92"/>
    <w:rsid w:val="008B15F3"/>
    <w:rsid w:val="008B25F2"/>
    <w:rsid w:val="008B714F"/>
    <w:rsid w:val="008B7A65"/>
    <w:rsid w:val="008C00F4"/>
    <w:rsid w:val="008C0ED8"/>
    <w:rsid w:val="008C19C1"/>
    <w:rsid w:val="008C235D"/>
    <w:rsid w:val="008C2FC1"/>
    <w:rsid w:val="008C3CE9"/>
    <w:rsid w:val="008C55D6"/>
    <w:rsid w:val="008C713F"/>
    <w:rsid w:val="008D3269"/>
    <w:rsid w:val="008E162B"/>
    <w:rsid w:val="008E16AD"/>
    <w:rsid w:val="008E1DB6"/>
    <w:rsid w:val="008E2B79"/>
    <w:rsid w:val="008E7EC5"/>
    <w:rsid w:val="008F2BFD"/>
    <w:rsid w:val="008F2EA3"/>
    <w:rsid w:val="008F3D22"/>
    <w:rsid w:val="008F6049"/>
    <w:rsid w:val="008F617A"/>
    <w:rsid w:val="008F7040"/>
    <w:rsid w:val="009079BC"/>
    <w:rsid w:val="00911644"/>
    <w:rsid w:val="009128BA"/>
    <w:rsid w:val="00914A48"/>
    <w:rsid w:val="00922FB9"/>
    <w:rsid w:val="0092481B"/>
    <w:rsid w:val="0092723F"/>
    <w:rsid w:val="0093247B"/>
    <w:rsid w:val="009334C9"/>
    <w:rsid w:val="009340D5"/>
    <w:rsid w:val="00937C30"/>
    <w:rsid w:val="00940236"/>
    <w:rsid w:val="009416F3"/>
    <w:rsid w:val="00942967"/>
    <w:rsid w:val="00942E26"/>
    <w:rsid w:val="00945C06"/>
    <w:rsid w:val="00951AFC"/>
    <w:rsid w:val="00954883"/>
    <w:rsid w:val="0096573D"/>
    <w:rsid w:val="00965B01"/>
    <w:rsid w:val="00970FBF"/>
    <w:rsid w:val="009756BE"/>
    <w:rsid w:val="00982BD4"/>
    <w:rsid w:val="00983EF5"/>
    <w:rsid w:val="00984612"/>
    <w:rsid w:val="009862FA"/>
    <w:rsid w:val="00986316"/>
    <w:rsid w:val="0098696C"/>
    <w:rsid w:val="00986AE3"/>
    <w:rsid w:val="00993624"/>
    <w:rsid w:val="00994DFE"/>
    <w:rsid w:val="00995DC1"/>
    <w:rsid w:val="00996107"/>
    <w:rsid w:val="00996D06"/>
    <w:rsid w:val="009A349E"/>
    <w:rsid w:val="009A3CA8"/>
    <w:rsid w:val="009A6057"/>
    <w:rsid w:val="009A661A"/>
    <w:rsid w:val="009B1D06"/>
    <w:rsid w:val="009B1D50"/>
    <w:rsid w:val="009B34C5"/>
    <w:rsid w:val="009B4703"/>
    <w:rsid w:val="009B4950"/>
    <w:rsid w:val="009C6600"/>
    <w:rsid w:val="009D52A6"/>
    <w:rsid w:val="009D680B"/>
    <w:rsid w:val="009D74DF"/>
    <w:rsid w:val="009E47A3"/>
    <w:rsid w:val="009F0256"/>
    <w:rsid w:val="009F0BBC"/>
    <w:rsid w:val="00A0010F"/>
    <w:rsid w:val="00A014BB"/>
    <w:rsid w:val="00A045FF"/>
    <w:rsid w:val="00A1084B"/>
    <w:rsid w:val="00A13F61"/>
    <w:rsid w:val="00A148EB"/>
    <w:rsid w:val="00A15B2B"/>
    <w:rsid w:val="00A201C5"/>
    <w:rsid w:val="00A227BA"/>
    <w:rsid w:val="00A26047"/>
    <w:rsid w:val="00A3102C"/>
    <w:rsid w:val="00A33389"/>
    <w:rsid w:val="00A375B3"/>
    <w:rsid w:val="00A37714"/>
    <w:rsid w:val="00A407A5"/>
    <w:rsid w:val="00A41EDC"/>
    <w:rsid w:val="00A445BC"/>
    <w:rsid w:val="00A47029"/>
    <w:rsid w:val="00A522B5"/>
    <w:rsid w:val="00A529F2"/>
    <w:rsid w:val="00A530D2"/>
    <w:rsid w:val="00A62752"/>
    <w:rsid w:val="00A64219"/>
    <w:rsid w:val="00A65E57"/>
    <w:rsid w:val="00A672CD"/>
    <w:rsid w:val="00A74E0D"/>
    <w:rsid w:val="00A76749"/>
    <w:rsid w:val="00A76EC8"/>
    <w:rsid w:val="00A82FE7"/>
    <w:rsid w:val="00A83852"/>
    <w:rsid w:val="00A90FE9"/>
    <w:rsid w:val="00A935D0"/>
    <w:rsid w:val="00A9390A"/>
    <w:rsid w:val="00A94741"/>
    <w:rsid w:val="00AB0B3E"/>
    <w:rsid w:val="00AB1CBE"/>
    <w:rsid w:val="00AB3C45"/>
    <w:rsid w:val="00AB552D"/>
    <w:rsid w:val="00AB6937"/>
    <w:rsid w:val="00AB6DEF"/>
    <w:rsid w:val="00AC064E"/>
    <w:rsid w:val="00AC2CBE"/>
    <w:rsid w:val="00AC2E6B"/>
    <w:rsid w:val="00AD0C75"/>
    <w:rsid w:val="00AD0D20"/>
    <w:rsid w:val="00AD2E71"/>
    <w:rsid w:val="00AD56CE"/>
    <w:rsid w:val="00AD72F1"/>
    <w:rsid w:val="00AE29CC"/>
    <w:rsid w:val="00AE4F54"/>
    <w:rsid w:val="00AE6E10"/>
    <w:rsid w:val="00AE7E96"/>
    <w:rsid w:val="00AF32F5"/>
    <w:rsid w:val="00AF5641"/>
    <w:rsid w:val="00AF7EEA"/>
    <w:rsid w:val="00AF7F91"/>
    <w:rsid w:val="00B031B8"/>
    <w:rsid w:val="00B042A3"/>
    <w:rsid w:val="00B06822"/>
    <w:rsid w:val="00B06840"/>
    <w:rsid w:val="00B06B7E"/>
    <w:rsid w:val="00B1072A"/>
    <w:rsid w:val="00B2123E"/>
    <w:rsid w:val="00B21ACE"/>
    <w:rsid w:val="00B21C25"/>
    <w:rsid w:val="00B242D1"/>
    <w:rsid w:val="00B26AA6"/>
    <w:rsid w:val="00B27247"/>
    <w:rsid w:val="00B27704"/>
    <w:rsid w:val="00B3401B"/>
    <w:rsid w:val="00B42367"/>
    <w:rsid w:val="00B42CB1"/>
    <w:rsid w:val="00B43C61"/>
    <w:rsid w:val="00B4753B"/>
    <w:rsid w:val="00B47854"/>
    <w:rsid w:val="00B4786A"/>
    <w:rsid w:val="00B5197E"/>
    <w:rsid w:val="00B51F87"/>
    <w:rsid w:val="00B52580"/>
    <w:rsid w:val="00B5526F"/>
    <w:rsid w:val="00B55778"/>
    <w:rsid w:val="00B56FFE"/>
    <w:rsid w:val="00B61299"/>
    <w:rsid w:val="00B6618F"/>
    <w:rsid w:val="00B67BAF"/>
    <w:rsid w:val="00B71A34"/>
    <w:rsid w:val="00B74D82"/>
    <w:rsid w:val="00B7571C"/>
    <w:rsid w:val="00B77BDA"/>
    <w:rsid w:val="00B822FC"/>
    <w:rsid w:val="00B85ECA"/>
    <w:rsid w:val="00B9364F"/>
    <w:rsid w:val="00B93BF1"/>
    <w:rsid w:val="00B971D2"/>
    <w:rsid w:val="00BA1188"/>
    <w:rsid w:val="00BA2BE0"/>
    <w:rsid w:val="00BA3DB9"/>
    <w:rsid w:val="00BA4372"/>
    <w:rsid w:val="00BA531E"/>
    <w:rsid w:val="00BA776B"/>
    <w:rsid w:val="00BA78BC"/>
    <w:rsid w:val="00BA78DA"/>
    <w:rsid w:val="00BB02EA"/>
    <w:rsid w:val="00BB27DA"/>
    <w:rsid w:val="00BB3B9A"/>
    <w:rsid w:val="00BC51E7"/>
    <w:rsid w:val="00BD6674"/>
    <w:rsid w:val="00BD6B21"/>
    <w:rsid w:val="00BE019C"/>
    <w:rsid w:val="00BE244F"/>
    <w:rsid w:val="00BE6F75"/>
    <w:rsid w:val="00BF30F2"/>
    <w:rsid w:val="00C12DF9"/>
    <w:rsid w:val="00C2115D"/>
    <w:rsid w:val="00C2143D"/>
    <w:rsid w:val="00C22E34"/>
    <w:rsid w:val="00C25DEA"/>
    <w:rsid w:val="00C3130F"/>
    <w:rsid w:val="00C36217"/>
    <w:rsid w:val="00C365EB"/>
    <w:rsid w:val="00C407BB"/>
    <w:rsid w:val="00C410C1"/>
    <w:rsid w:val="00C43D20"/>
    <w:rsid w:val="00C46DD0"/>
    <w:rsid w:val="00C53960"/>
    <w:rsid w:val="00C54305"/>
    <w:rsid w:val="00C56AA8"/>
    <w:rsid w:val="00C57342"/>
    <w:rsid w:val="00C61466"/>
    <w:rsid w:val="00C6677A"/>
    <w:rsid w:val="00C66898"/>
    <w:rsid w:val="00C774A2"/>
    <w:rsid w:val="00C806F7"/>
    <w:rsid w:val="00C80C3D"/>
    <w:rsid w:val="00C90D23"/>
    <w:rsid w:val="00C9152E"/>
    <w:rsid w:val="00C93186"/>
    <w:rsid w:val="00C931AD"/>
    <w:rsid w:val="00C93701"/>
    <w:rsid w:val="00C96058"/>
    <w:rsid w:val="00C97E4E"/>
    <w:rsid w:val="00CA0A5B"/>
    <w:rsid w:val="00CA2A9E"/>
    <w:rsid w:val="00CA5671"/>
    <w:rsid w:val="00CB0F6B"/>
    <w:rsid w:val="00CB3CE7"/>
    <w:rsid w:val="00CB56F3"/>
    <w:rsid w:val="00CB670A"/>
    <w:rsid w:val="00CC1726"/>
    <w:rsid w:val="00CC4B09"/>
    <w:rsid w:val="00CC72B5"/>
    <w:rsid w:val="00CD16E1"/>
    <w:rsid w:val="00CD1F54"/>
    <w:rsid w:val="00CE1F4F"/>
    <w:rsid w:val="00CE2B98"/>
    <w:rsid w:val="00CE5377"/>
    <w:rsid w:val="00CE5A3F"/>
    <w:rsid w:val="00CE676A"/>
    <w:rsid w:val="00CE7BBF"/>
    <w:rsid w:val="00CF0EB2"/>
    <w:rsid w:val="00CF10BF"/>
    <w:rsid w:val="00CF13FF"/>
    <w:rsid w:val="00CF428A"/>
    <w:rsid w:val="00CF4F0C"/>
    <w:rsid w:val="00CF4F94"/>
    <w:rsid w:val="00D018EB"/>
    <w:rsid w:val="00D104AF"/>
    <w:rsid w:val="00D1172E"/>
    <w:rsid w:val="00D11D24"/>
    <w:rsid w:val="00D14F7C"/>
    <w:rsid w:val="00D17356"/>
    <w:rsid w:val="00D17859"/>
    <w:rsid w:val="00D20CB8"/>
    <w:rsid w:val="00D26EFF"/>
    <w:rsid w:val="00D271CE"/>
    <w:rsid w:val="00D2774D"/>
    <w:rsid w:val="00D37735"/>
    <w:rsid w:val="00D401E6"/>
    <w:rsid w:val="00D434EF"/>
    <w:rsid w:val="00D4362F"/>
    <w:rsid w:val="00D47873"/>
    <w:rsid w:val="00D537E4"/>
    <w:rsid w:val="00D53831"/>
    <w:rsid w:val="00D57195"/>
    <w:rsid w:val="00D575DF"/>
    <w:rsid w:val="00D674BA"/>
    <w:rsid w:val="00D72541"/>
    <w:rsid w:val="00D7556F"/>
    <w:rsid w:val="00D757FD"/>
    <w:rsid w:val="00D8286E"/>
    <w:rsid w:val="00D83490"/>
    <w:rsid w:val="00D83890"/>
    <w:rsid w:val="00D8470D"/>
    <w:rsid w:val="00D85511"/>
    <w:rsid w:val="00D87C90"/>
    <w:rsid w:val="00D90D78"/>
    <w:rsid w:val="00D91948"/>
    <w:rsid w:val="00DA122B"/>
    <w:rsid w:val="00DA4AB5"/>
    <w:rsid w:val="00DA68E6"/>
    <w:rsid w:val="00DB16F0"/>
    <w:rsid w:val="00DB5652"/>
    <w:rsid w:val="00DB7912"/>
    <w:rsid w:val="00DC0854"/>
    <w:rsid w:val="00DC1839"/>
    <w:rsid w:val="00DC218B"/>
    <w:rsid w:val="00DC4945"/>
    <w:rsid w:val="00DC5181"/>
    <w:rsid w:val="00DC685F"/>
    <w:rsid w:val="00DC68E0"/>
    <w:rsid w:val="00DC7EF4"/>
    <w:rsid w:val="00DD0AA8"/>
    <w:rsid w:val="00DD0C7D"/>
    <w:rsid w:val="00DD3239"/>
    <w:rsid w:val="00DD452F"/>
    <w:rsid w:val="00DD4BFA"/>
    <w:rsid w:val="00DD79CE"/>
    <w:rsid w:val="00DE2640"/>
    <w:rsid w:val="00DE51F2"/>
    <w:rsid w:val="00DE5281"/>
    <w:rsid w:val="00DE5CEF"/>
    <w:rsid w:val="00DE73C9"/>
    <w:rsid w:val="00DF1290"/>
    <w:rsid w:val="00DF2E28"/>
    <w:rsid w:val="00DF32BC"/>
    <w:rsid w:val="00DF4DD9"/>
    <w:rsid w:val="00DF6961"/>
    <w:rsid w:val="00DF7DE7"/>
    <w:rsid w:val="00E01D70"/>
    <w:rsid w:val="00E07329"/>
    <w:rsid w:val="00E074AE"/>
    <w:rsid w:val="00E101F3"/>
    <w:rsid w:val="00E10358"/>
    <w:rsid w:val="00E1079D"/>
    <w:rsid w:val="00E14A7F"/>
    <w:rsid w:val="00E1588F"/>
    <w:rsid w:val="00E15CEE"/>
    <w:rsid w:val="00E16BBD"/>
    <w:rsid w:val="00E20701"/>
    <w:rsid w:val="00E254B9"/>
    <w:rsid w:val="00E2726A"/>
    <w:rsid w:val="00E3066F"/>
    <w:rsid w:val="00E31CA6"/>
    <w:rsid w:val="00E33146"/>
    <w:rsid w:val="00E332E1"/>
    <w:rsid w:val="00E35F92"/>
    <w:rsid w:val="00E36E2E"/>
    <w:rsid w:val="00E377A6"/>
    <w:rsid w:val="00E37BDC"/>
    <w:rsid w:val="00E43C4F"/>
    <w:rsid w:val="00E5534E"/>
    <w:rsid w:val="00E60078"/>
    <w:rsid w:val="00E615C5"/>
    <w:rsid w:val="00E61680"/>
    <w:rsid w:val="00E646E5"/>
    <w:rsid w:val="00E65919"/>
    <w:rsid w:val="00E71108"/>
    <w:rsid w:val="00E71324"/>
    <w:rsid w:val="00E71462"/>
    <w:rsid w:val="00E71B8E"/>
    <w:rsid w:val="00E731F7"/>
    <w:rsid w:val="00E75B57"/>
    <w:rsid w:val="00E75E4C"/>
    <w:rsid w:val="00E75E78"/>
    <w:rsid w:val="00E76BC4"/>
    <w:rsid w:val="00E770D8"/>
    <w:rsid w:val="00E77902"/>
    <w:rsid w:val="00E77977"/>
    <w:rsid w:val="00E81C72"/>
    <w:rsid w:val="00E844EA"/>
    <w:rsid w:val="00E85EA0"/>
    <w:rsid w:val="00E9272E"/>
    <w:rsid w:val="00E92DE6"/>
    <w:rsid w:val="00E97CE2"/>
    <w:rsid w:val="00EA207A"/>
    <w:rsid w:val="00EA2860"/>
    <w:rsid w:val="00EB778F"/>
    <w:rsid w:val="00EC1E28"/>
    <w:rsid w:val="00EC2A43"/>
    <w:rsid w:val="00EC6A3B"/>
    <w:rsid w:val="00ED1696"/>
    <w:rsid w:val="00ED1E41"/>
    <w:rsid w:val="00ED7D83"/>
    <w:rsid w:val="00EE334E"/>
    <w:rsid w:val="00EE374D"/>
    <w:rsid w:val="00EE4BCC"/>
    <w:rsid w:val="00EF16C3"/>
    <w:rsid w:val="00EF402F"/>
    <w:rsid w:val="00EF53B6"/>
    <w:rsid w:val="00F075B7"/>
    <w:rsid w:val="00F10132"/>
    <w:rsid w:val="00F10916"/>
    <w:rsid w:val="00F12E75"/>
    <w:rsid w:val="00F202FE"/>
    <w:rsid w:val="00F20387"/>
    <w:rsid w:val="00F204F3"/>
    <w:rsid w:val="00F20B40"/>
    <w:rsid w:val="00F26EB2"/>
    <w:rsid w:val="00F27109"/>
    <w:rsid w:val="00F27333"/>
    <w:rsid w:val="00F329EC"/>
    <w:rsid w:val="00F342FA"/>
    <w:rsid w:val="00F355FD"/>
    <w:rsid w:val="00F36C8E"/>
    <w:rsid w:val="00F4036B"/>
    <w:rsid w:val="00F417A4"/>
    <w:rsid w:val="00F432DE"/>
    <w:rsid w:val="00F43D69"/>
    <w:rsid w:val="00F453D9"/>
    <w:rsid w:val="00F47654"/>
    <w:rsid w:val="00F50D61"/>
    <w:rsid w:val="00F53C36"/>
    <w:rsid w:val="00F56041"/>
    <w:rsid w:val="00F61E9E"/>
    <w:rsid w:val="00F63A1B"/>
    <w:rsid w:val="00F63BCA"/>
    <w:rsid w:val="00F66819"/>
    <w:rsid w:val="00F70FE9"/>
    <w:rsid w:val="00F71D30"/>
    <w:rsid w:val="00F71F01"/>
    <w:rsid w:val="00F73F9E"/>
    <w:rsid w:val="00F83112"/>
    <w:rsid w:val="00F8380A"/>
    <w:rsid w:val="00F84017"/>
    <w:rsid w:val="00F85B54"/>
    <w:rsid w:val="00F919F8"/>
    <w:rsid w:val="00F92215"/>
    <w:rsid w:val="00F959A6"/>
    <w:rsid w:val="00F9626B"/>
    <w:rsid w:val="00F96AFF"/>
    <w:rsid w:val="00F973A4"/>
    <w:rsid w:val="00FA00AF"/>
    <w:rsid w:val="00FA0C95"/>
    <w:rsid w:val="00FA66B6"/>
    <w:rsid w:val="00FB1EEF"/>
    <w:rsid w:val="00FB2B60"/>
    <w:rsid w:val="00FB4440"/>
    <w:rsid w:val="00FB4A60"/>
    <w:rsid w:val="00FC3C61"/>
    <w:rsid w:val="00FC5195"/>
    <w:rsid w:val="00FC6D93"/>
    <w:rsid w:val="00FD011C"/>
    <w:rsid w:val="00FD17F9"/>
    <w:rsid w:val="00FD2D8D"/>
    <w:rsid w:val="00FD5D51"/>
    <w:rsid w:val="00FE1535"/>
    <w:rsid w:val="00FE1C17"/>
    <w:rsid w:val="00FE4A47"/>
    <w:rsid w:val="00FE64C0"/>
    <w:rsid w:val="00FF01EF"/>
    <w:rsid w:val="00FF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2"/>
    </o:shapelayout>
  </w:shapeDefaults>
  <w:decimalSymbol w:val="."/>
  <w:listSeparator w:val=","/>
  <w14:docId w14:val="62A33765"/>
  <w15:docId w15:val="{411AB4D1-8A91-4B51-A182-14643583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65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656" w:hanging="10"/>
      <w:jc w:val="center"/>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ind w:left="10" w:right="655" w:hanging="10"/>
      <w:jc w:val="center"/>
      <w:outlineLvl w:val="2"/>
    </w:pPr>
    <w:rPr>
      <w:rFonts w:ascii="Times New Roman" w:eastAsia="Times New Roman" w:hAnsi="Times New Roman" w:cs="Times New Roman"/>
      <w:b/>
      <w:color w:val="FF0000"/>
    </w:rPr>
  </w:style>
  <w:style w:type="paragraph" w:styleId="Heading4">
    <w:name w:val="heading 4"/>
    <w:next w:val="Normal"/>
    <w:link w:val="Heading4Char"/>
    <w:uiPriority w:val="9"/>
    <w:unhideWhenUsed/>
    <w:qFormat/>
    <w:pPr>
      <w:keepNext/>
      <w:keepLines/>
      <w:spacing w:after="1"/>
      <w:ind w:left="1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
      <w:ind w:left="10" w:right="656" w:hanging="10"/>
      <w:outlineLvl w:val="4"/>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FF0000"/>
      <w:sz w:val="22"/>
    </w:rPr>
  </w:style>
  <w:style w:type="character" w:customStyle="1" w:styleId="Heading2Char">
    <w:name w:val="Heading 2 Char"/>
    <w:link w:val="Heading2"/>
    <w:uiPriority w:val="9"/>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1" w:right="258"/>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553623"/>
    <w:pPr>
      <w:ind w:left="720"/>
      <w:contextualSpacing/>
    </w:pPr>
  </w:style>
  <w:style w:type="paragraph" w:styleId="BalloonText">
    <w:name w:val="Balloon Text"/>
    <w:basedOn w:val="Normal"/>
    <w:link w:val="BalloonTextChar"/>
    <w:uiPriority w:val="99"/>
    <w:semiHidden/>
    <w:unhideWhenUsed/>
    <w:rsid w:val="002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5F6"/>
    <w:rPr>
      <w:rFonts w:ascii="Segoe UI" w:eastAsia="Calibri" w:hAnsi="Segoe UI" w:cs="Segoe UI"/>
      <w:color w:val="000000"/>
      <w:sz w:val="18"/>
      <w:szCs w:val="18"/>
    </w:rPr>
  </w:style>
  <w:style w:type="paragraph" w:customStyle="1" w:styleId="TableParagraph">
    <w:name w:val="Table Paragraph"/>
    <w:basedOn w:val="Normal"/>
    <w:uiPriority w:val="1"/>
    <w:qFormat/>
    <w:rsid w:val="00FD17F9"/>
    <w:pPr>
      <w:widowControl w:val="0"/>
      <w:autoSpaceDE w:val="0"/>
      <w:autoSpaceDN w:val="0"/>
      <w:spacing w:after="0" w:line="240" w:lineRule="auto"/>
    </w:pPr>
    <w:rPr>
      <w:rFonts w:ascii="Times New Roman" w:eastAsia="Times New Roman" w:hAnsi="Times New Roman" w:cs="Times New Roman"/>
      <w:color w:val="auto"/>
      <w:lang w:bidi="en-US"/>
    </w:rPr>
  </w:style>
  <w:style w:type="table" w:customStyle="1" w:styleId="TableGridLight1">
    <w:name w:val="Table Grid Light1"/>
    <w:basedOn w:val="TableNormal"/>
    <w:uiPriority w:val="40"/>
    <w:rsid w:val="00FD17F9"/>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63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95"/>
    <w:rPr>
      <w:rFonts w:ascii="Calibri" w:eastAsia="Calibri" w:hAnsi="Calibri" w:cs="Calibri"/>
      <w:color w:val="000000"/>
    </w:rPr>
  </w:style>
  <w:style w:type="paragraph" w:styleId="Footer">
    <w:name w:val="footer"/>
    <w:basedOn w:val="Normal"/>
    <w:link w:val="FooterChar"/>
    <w:uiPriority w:val="99"/>
    <w:unhideWhenUsed/>
    <w:rsid w:val="0036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B95"/>
    <w:rPr>
      <w:rFonts w:ascii="Calibri" w:eastAsia="Calibri" w:hAnsi="Calibri" w:cs="Calibri"/>
      <w:color w:val="000000"/>
    </w:rPr>
  </w:style>
  <w:style w:type="paragraph" w:styleId="BodyText">
    <w:name w:val="Body Text"/>
    <w:basedOn w:val="Normal"/>
    <w:link w:val="BodyTextChar"/>
    <w:uiPriority w:val="1"/>
    <w:qFormat/>
    <w:rsid w:val="007B6B28"/>
    <w:pPr>
      <w:widowControl w:val="0"/>
      <w:autoSpaceDE w:val="0"/>
      <w:autoSpaceDN w:val="0"/>
      <w:spacing w:after="0" w:line="240" w:lineRule="auto"/>
      <w:ind w:left="280"/>
    </w:pPr>
    <w:rPr>
      <w:rFonts w:ascii="Times New Roman" w:eastAsia="Times New Roman" w:hAnsi="Times New Roman" w:cs="Times New Roman"/>
      <w:color w:val="auto"/>
      <w:sz w:val="24"/>
      <w:szCs w:val="24"/>
      <w:lang w:bidi="en-US"/>
    </w:rPr>
  </w:style>
  <w:style w:type="character" w:customStyle="1" w:styleId="BodyTextChar">
    <w:name w:val="Body Text Char"/>
    <w:basedOn w:val="DefaultParagraphFont"/>
    <w:link w:val="BodyText"/>
    <w:uiPriority w:val="1"/>
    <w:rsid w:val="007B6B2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A672CD"/>
    <w:rPr>
      <w:color w:val="0563C1" w:themeColor="hyperlink"/>
      <w:u w:val="single"/>
    </w:rPr>
  </w:style>
  <w:style w:type="character" w:styleId="UnresolvedMention">
    <w:name w:val="Unresolved Mention"/>
    <w:basedOn w:val="DefaultParagraphFont"/>
    <w:uiPriority w:val="99"/>
    <w:semiHidden/>
    <w:unhideWhenUsed/>
    <w:rsid w:val="00A672CD"/>
    <w:rPr>
      <w:color w:val="605E5C"/>
      <w:shd w:val="clear" w:color="auto" w:fill="E1DFDD"/>
    </w:rPr>
  </w:style>
  <w:style w:type="character" w:styleId="FollowedHyperlink">
    <w:name w:val="FollowedHyperlink"/>
    <w:basedOn w:val="DefaultParagraphFont"/>
    <w:uiPriority w:val="99"/>
    <w:semiHidden/>
    <w:unhideWhenUsed/>
    <w:rsid w:val="007421A4"/>
    <w:rPr>
      <w:color w:val="954F72" w:themeColor="followedHyperlink"/>
      <w:u w:val="single"/>
    </w:rPr>
  </w:style>
  <w:style w:type="character" w:styleId="Strong">
    <w:name w:val="Strong"/>
    <w:basedOn w:val="DefaultParagraphFont"/>
    <w:uiPriority w:val="22"/>
    <w:qFormat/>
    <w:rsid w:val="00C96058"/>
    <w:rPr>
      <w:b/>
      <w:bCs/>
    </w:rPr>
  </w:style>
  <w:style w:type="paragraph" w:styleId="NormalWeb">
    <w:name w:val="Normal (Web)"/>
    <w:basedOn w:val="Normal"/>
    <w:uiPriority w:val="99"/>
    <w:semiHidden/>
    <w:unhideWhenUsed/>
    <w:rsid w:val="00C9605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63BCA"/>
    <w:rPr>
      <w:sz w:val="16"/>
      <w:szCs w:val="16"/>
    </w:rPr>
  </w:style>
  <w:style w:type="paragraph" w:styleId="CommentText">
    <w:name w:val="annotation text"/>
    <w:basedOn w:val="Normal"/>
    <w:link w:val="CommentTextChar"/>
    <w:uiPriority w:val="99"/>
    <w:unhideWhenUsed/>
    <w:rsid w:val="00F63BCA"/>
    <w:pPr>
      <w:spacing w:line="240" w:lineRule="auto"/>
    </w:pPr>
    <w:rPr>
      <w:sz w:val="20"/>
      <w:szCs w:val="20"/>
    </w:rPr>
  </w:style>
  <w:style w:type="character" w:customStyle="1" w:styleId="CommentTextChar">
    <w:name w:val="Comment Text Char"/>
    <w:basedOn w:val="DefaultParagraphFont"/>
    <w:link w:val="CommentText"/>
    <w:uiPriority w:val="99"/>
    <w:rsid w:val="00F63BC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63BCA"/>
    <w:rPr>
      <w:b/>
      <w:bCs/>
    </w:rPr>
  </w:style>
  <w:style w:type="character" w:customStyle="1" w:styleId="CommentSubjectChar">
    <w:name w:val="Comment Subject Char"/>
    <w:basedOn w:val="CommentTextChar"/>
    <w:link w:val="CommentSubject"/>
    <w:uiPriority w:val="99"/>
    <w:semiHidden/>
    <w:rsid w:val="00F63BCA"/>
    <w:rPr>
      <w:rFonts w:ascii="Calibri" w:eastAsia="Calibri" w:hAnsi="Calibri" w:cs="Calibri"/>
      <w:b/>
      <w:bCs/>
      <w:color w:val="000000"/>
      <w:sz w:val="20"/>
      <w:szCs w:val="20"/>
    </w:rPr>
  </w:style>
  <w:style w:type="character" w:styleId="Emphasis">
    <w:name w:val="Emphasis"/>
    <w:basedOn w:val="DefaultParagraphFont"/>
    <w:uiPriority w:val="20"/>
    <w:qFormat/>
    <w:rsid w:val="00E16BBD"/>
    <w:rPr>
      <w:i/>
      <w:iCs/>
    </w:rPr>
  </w:style>
  <w:style w:type="table" w:styleId="TableGrid0">
    <w:name w:val="Table Grid"/>
    <w:basedOn w:val="TableNormal"/>
    <w:uiPriority w:val="59"/>
    <w:rsid w:val="004A192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7EF4"/>
    <w:pPr>
      <w:spacing w:after="0" w:line="240" w:lineRule="auto"/>
    </w:pPr>
    <w:rPr>
      <w:rFonts w:ascii="Calibri" w:eastAsia="Calibri" w:hAnsi="Calibri" w:cs="Calibri"/>
      <w:color w:val="000000"/>
    </w:rPr>
  </w:style>
  <w:style w:type="paragraph" w:customStyle="1" w:styleId="indent-1">
    <w:name w:val="indent-1"/>
    <w:basedOn w:val="Normal"/>
    <w:rsid w:val="005E27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nt-2">
    <w:name w:val="indent-2"/>
    <w:basedOn w:val="Normal"/>
    <w:rsid w:val="005E27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aragraph-hierarchy">
    <w:name w:val="paragraph-hierarchy"/>
    <w:basedOn w:val="DefaultParagraphFont"/>
    <w:rsid w:val="005E27B8"/>
  </w:style>
  <w:style w:type="character" w:customStyle="1" w:styleId="paren">
    <w:name w:val="paren"/>
    <w:basedOn w:val="DefaultParagraphFont"/>
    <w:rsid w:val="005E27B8"/>
  </w:style>
  <w:style w:type="character" w:customStyle="1" w:styleId="ui-provider">
    <w:name w:val="ui-provider"/>
    <w:basedOn w:val="DefaultParagraphFont"/>
    <w:rsid w:val="0078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910">
      <w:bodyDiv w:val="1"/>
      <w:marLeft w:val="0"/>
      <w:marRight w:val="0"/>
      <w:marTop w:val="0"/>
      <w:marBottom w:val="0"/>
      <w:divBdr>
        <w:top w:val="none" w:sz="0" w:space="0" w:color="auto"/>
        <w:left w:val="none" w:sz="0" w:space="0" w:color="auto"/>
        <w:bottom w:val="none" w:sz="0" w:space="0" w:color="auto"/>
        <w:right w:val="none" w:sz="0" w:space="0" w:color="auto"/>
      </w:divBdr>
      <w:divsChild>
        <w:div w:id="847141829">
          <w:marLeft w:val="0"/>
          <w:marRight w:val="0"/>
          <w:marTop w:val="0"/>
          <w:marBottom w:val="0"/>
          <w:divBdr>
            <w:top w:val="none" w:sz="0" w:space="0" w:color="auto"/>
            <w:left w:val="none" w:sz="0" w:space="0" w:color="auto"/>
            <w:bottom w:val="none" w:sz="0" w:space="0" w:color="auto"/>
            <w:right w:val="none" w:sz="0" w:space="0" w:color="auto"/>
          </w:divBdr>
        </w:div>
        <w:div w:id="1183402010">
          <w:marLeft w:val="0"/>
          <w:marRight w:val="0"/>
          <w:marTop w:val="0"/>
          <w:marBottom w:val="0"/>
          <w:divBdr>
            <w:top w:val="none" w:sz="0" w:space="0" w:color="auto"/>
            <w:left w:val="none" w:sz="0" w:space="0" w:color="auto"/>
            <w:bottom w:val="none" w:sz="0" w:space="0" w:color="auto"/>
            <w:right w:val="none" w:sz="0" w:space="0" w:color="auto"/>
          </w:divBdr>
        </w:div>
        <w:div w:id="895773553">
          <w:marLeft w:val="0"/>
          <w:marRight w:val="0"/>
          <w:marTop w:val="0"/>
          <w:marBottom w:val="0"/>
          <w:divBdr>
            <w:top w:val="none" w:sz="0" w:space="0" w:color="auto"/>
            <w:left w:val="none" w:sz="0" w:space="0" w:color="auto"/>
            <w:bottom w:val="none" w:sz="0" w:space="0" w:color="auto"/>
            <w:right w:val="none" w:sz="0" w:space="0" w:color="auto"/>
          </w:divBdr>
        </w:div>
      </w:divsChild>
    </w:div>
    <w:div w:id="439690627">
      <w:bodyDiv w:val="1"/>
      <w:marLeft w:val="0"/>
      <w:marRight w:val="0"/>
      <w:marTop w:val="0"/>
      <w:marBottom w:val="0"/>
      <w:divBdr>
        <w:top w:val="none" w:sz="0" w:space="0" w:color="auto"/>
        <w:left w:val="none" w:sz="0" w:space="0" w:color="auto"/>
        <w:bottom w:val="none" w:sz="0" w:space="0" w:color="auto"/>
        <w:right w:val="none" w:sz="0" w:space="0" w:color="auto"/>
      </w:divBdr>
    </w:div>
    <w:div w:id="462307908">
      <w:bodyDiv w:val="1"/>
      <w:marLeft w:val="0"/>
      <w:marRight w:val="0"/>
      <w:marTop w:val="0"/>
      <w:marBottom w:val="0"/>
      <w:divBdr>
        <w:top w:val="none" w:sz="0" w:space="0" w:color="auto"/>
        <w:left w:val="none" w:sz="0" w:space="0" w:color="auto"/>
        <w:bottom w:val="none" w:sz="0" w:space="0" w:color="auto"/>
        <w:right w:val="none" w:sz="0" w:space="0" w:color="auto"/>
      </w:divBdr>
    </w:div>
    <w:div w:id="561864791">
      <w:bodyDiv w:val="1"/>
      <w:marLeft w:val="0"/>
      <w:marRight w:val="0"/>
      <w:marTop w:val="0"/>
      <w:marBottom w:val="0"/>
      <w:divBdr>
        <w:top w:val="none" w:sz="0" w:space="0" w:color="auto"/>
        <w:left w:val="none" w:sz="0" w:space="0" w:color="auto"/>
        <w:bottom w:val="none" w:sz="0" w:space="0" w:color="auto"/>
        <w:right w:val="none" w:sz="0" w:space="0" w:color="auto"/>
      </w:divBdr>
      <w:divsChild>
        <w:div w:id="2101678539">
          <w:marLeft w:val="0"/>
          <w:marRight w:val="0"/>
          <w:marTop w:val="0"/>
          <w:marBottom w:val="0"/>
          <w:divBdr>
            <w:top w:val="none" w:sz="0" w:space="0" w:color="auto"/>
            <w:left w:val="none" w:sz="0" w:space="0" w:color="auto"/>
            <w:bottom w:val="none" w:sz="0" w:space="0" w:color="auto"/>
            <w:right w:val="none" w:sz="0" w:space="0" w:color="auto"/>
          </w:divBdr>
        </w:div>
        <w:div w:id="886380513">
          <w:marLeft w:val="0"/>
          <w:marRight w:val="0"/>
          <w:marTop w:val="0"/>
          <w:marBottom w:val="0"/>
          <w:divBdr>
            <w:top w:val="none" w:sz="0" w:space="0" w:color="auto"/>
            <w:left w:val="none" w:sz="0" w:space="0" w:color="auto"/>
            <w:bottom w:val="none" w:sz="0" w:space="0" w:color="auto"/>
            <w:right w:val="none" w:sz="0" w:space="0" w:color="auto"/>
          </w:divBdr>
        </w:div>
      </w:divsChild>
    </w:div>
    <w:div w:id="650408835">
      <w:bodyDiv w:val="1"/>
      <w:marLeft w:val="0"/>
      <w:marRight w:val="0"/>
      <w:marTop w:val="0"/>
      <w:marBottom w:val="0"/>
      <w:divBdr>
        <w:top w:val="none" w:sz="0" w:space="0" w:color="auto"/>
        <w:left w:val="none" w:sz="0" w:space="0" w:color="auto"/>
        <w:bottom w:val="none" w:sz="0" w:space="0" w:color="auto"/>
        <w:right w:val="none" w:sz="0" w:space="0" w:color="auto"/>
      </w:divBdr>
    </w:div>
    <w:div w:id="656037444">
      <w:bodyDiv w:val="1"/>
      <w:marLeft w:val="0"/>
      <w:marRight w:val="0"/>
      <w:marTop w:val="0"/>
      <w:marBottom w:val="0"/>
      <w:divBdr>
        <w:top w:val="none" w:sz="0" w:space="0" w:color="auto"/>
        <w:left w:val="none" w:sz="0" w:space="0" w:color="auto"/>
        <w:bottom w:val="none" w:sz="0" w:space="0" w:color="auto"/>
        <w:right w:val="none" w:sz="0" w:space="0" w:color="auto"/>
      </w:divBdr>
    </w:div>
    <w:div w:id="699162194">
      <w:bodyDiv w:val="1"/>
      <w:marLeft w:val="0"/>
      <w:marRight w:val="0"/>
      <w:marTop w:val="0"/>
      <w:marBottom w:val="0"/>
      <w:divBdr>
        <w:top w:val="none" w:sz="0" w:space="0" w:color="auto"/>
        <w:left w:val="none" w:sz="0" w:space="0" w:color="auto"/>
        <w:bottom w:val="none" w:sz="0" w:space="0" w:color="auto"/>
        <w:right w:val="none" w:sz="0" w:space="0" w:color="auto"/>
      </w:divBdr>
    </w:div>
    <w:div w:id="893394576">
      <w:bodyDiv w:val="1"/>
      <w:marLeft w:val="0"/>
      <w:marRight w:val="0"/>
      <w:marTop w:val="0"/>
      <w:marBottom w:val="0"/>
      <w:divBdr>
        <w:top w:val="none" w:sz="0" w:space="0" w:color="auto"/>
        <w:left w:val="none" w:sz="0" w:space="0" w:color="auto"/>
        <w:bottom w:val="none" w:sz="0" w:space="0" w:color="auto"/>
        <w:right w:val="none" w:sz="0" w:space="0" w:color="auto"/>
      </w:divBdr>
    </w:div>
    <w:div w:id="910043639">
      <w:bodyDiv w:val="1"/>
      <w:marLeft w:val="0"/>
      <w:marRight w:val="0"/>
      <w:marTop w:val="0"/>
      <w:marBottom w:val="0"/>
      <w:divBdr>
        <w:top w:val="none" w:sz="0" w:space="0" w:color="auto"/>
        <w:left w:val="none" w:sz="0" w:space="0" w:color="auto"/>
        <w:bottom w:val="none" w:sz="0" w:space="0" w:color="auto"/>
        <w:right w:val="none" w:sz="0" w:space="0" w:color="auto"/>
      </w:divBdr>
    </w:div>
    <w:div w:id="1132363172">
      <w:bodyDiv w:val="1"/>
      <w:marLeft w:val="0"/>
      <w:marRight w:val="0"/>
      <w:marTop w:val="0"/>
      <w:marBottom w:val="0"/>
      <w:divBdr>
        <w:top w:val="none" w:sz="0" w:space="0" w:color="auto"/>
        <w:left w:val="none" w:sz="0" w:space="0" w:color="auto"/>
        <w:bottom w:val="none" w:sz="0" w:space="0" w:color="auto"/>
        <w:right w:val="none" w:sz="0" w:space="0" w:color="auto"/>
      </w:divBdr>
    </w:div>
    <w:div w:id="1567885144">
      <w:bodyDiv w:val="1"/>
      <w:marLeft w:val="0"/>
      <w:marRight w:val="0"/>
      <w:marTop w:val="0"/>
      <w:marBottom w:val="0"/>
      <w:divBdr>
        <w:top w:val="none" w:sz="0" w:space="0" w:color="auto"/>
        <w:left w:val="none" w:sz="0" w:space="0" w:color="auto"/>
        <w:bottom w:val="none" w:sz="0" w:space="0" w:color="auto"/>
        <w:right w:val="none" w:sz="0" w:space="0" w:color="auto"/>
      </w:divBdr>
    </w:div>
    <w:div w:id="1711683265">
      <w:bodyDiv w:val="1"/>
      <w:marLeft w:val="0"/>
      <w:marRight w:val="0"/>
      <w:marTop w:val="0"/>
      <w:marBottom w:val="0"/>
      <w:divBdr>
        <w:top w:val="none" w:sz="0" w:space="0" w:color="auto"/>
        <w:left w:val="none" w:sz="0" w:space="0" w:color="auto"/>
        <w:bottom w:val="none" w:sz="0" w:space="0" w:color="auto"/>
        <w:right w:val="none" w:sz="0" w:space="0" w:color="auto"/>
      </w:divBdr>
    </w:div>
    <w:div w:id="1816794750">
      <w:bodyDiv w:val="1"/>
      <w:marLeft w:val="0"/>
      <w:marRight w:val="0"/>
      <w:marTop w:val="0"/>
      <w:marBottom w:val="0"/>
      <w:divBdr>
        <w:top w:val="none" w:sz="0" w:space="0" w:color="auto"/>
        <w:left w:val="none" w:sz="0" w:space="0" w:color="auto"/>
        <w:bottom w:val="none" w:sz="0" w:space="0" w:color="auto"/>
        <w:right w:val="none" w:sz="0" w:space="0" w:color="auto"/>
      </w:divBdr>
      <w:divsChild>
        <w:div w:id="847716329">
          <w:marLeft w:val="0"/>
          <w:marRight w:val="0"/>
          <w:marTop w:val="0"/>
          <w:marBottom w:val="0"/>
          <w:divBdr>
            <w:top w:val="none" w:sz="0" w:space="0" w:color="auto"/>
            <w:left w:val="none" w:sz="0" w:space="0" w:color="auto"/>
            <w:bottom w:val="none" w:sz="0" w:space="0" w:color="auto"/>
            <w:right w:val="none" w:sz="0" w:space="0" w:color="auto"/>
          </w:divBdr>
          <w:divsChild>
            <w:div w:id="602225299">
              <w:marLeft w:val="0"/>
              <w:marRight w:val="0"/>
              <w:marTop w:val="0"/>
              <w:marBottom w:val="240"/>
              <w:divBdr>
                <w:top w:val="none" w:sz="0" w:space="0" w:color="auto"/>
                <w:left w:val="none" w:sz="0" w:space="0" w:color="auto"/>
                <w:bottom w:val="none" w:sz="0" w:space="0" w:color="auto"/>
                <w:right w:val="none" w:sz="0" w:space="0" w:color="auto"/>
              </w:divBdr>
              <w:divsChild>
                <w:div w:id="1640577253">
                  <w:marLeft w:val="0"/>
                  <w:marRight w:val="0"/>
                  <w:marTop w:val="0"/>
                  <w:marBottom w:val="0"/>
                  <w:divBdr>
                    <w:top w:val="none" w:sz="0" w:space="0" w:color="auto"/>
                    <w:left w:val="none" w:sz="0" w:space="0" w:color="auto"/>
                    <w:bottom w:val="none" w:sz="0" w:space="0" w:color="auto"/>
                    <w:right w:val="none" w:sz="0" w:space="0" w:color="auto"/>
                  </w:divBdr>
                  <w:divsChild>
                    <w:div w:id="125394369">
                      <w:marLeft w:val="0"/>
                      <w:marRight w:val="30"/>
                      <w:marTop w:val="0"/>
                      <w:marBottom w:val="0"/>
                      <w:divBdr>
                        <w:top w:val="none" w:sz="0" w:space="0" w:color="auto"/>
                        <w:left w:val="none" w:sz="0" w:space="0" w:color="auto"/>
                        <w:bottom w:val="none" w:sz="0" w:space="0" w:color="auto"/>
                        <w:right w:val="none" w:sz="0" w:space="0" w:color="auto"/>
                      </w:divBdr>
                    </w:div>
                    <w:div w:id="1261718055">
                      <w:marLeft w:val="0"/>
                      <w:marRight w:val="30"/>
                      <w:marTop w:val="0"/>
                      <w:marBottom w:val="0"/>
                      <w:divBdr>
                        <w:top w:val="none" w:sz="0" w:space="0" w:color="auto"/>
                        <w:left w:val="none" w:sz="0" w:space="0" w:color="auto"/>
                        <w:bottom w:val="none" w:sz="0" w:space="0" w:color="auto"/>
                        <w:right w:val="none" w:sz="0" w:space="0" w:color="auto"/>
                      </w:divBdr>
                    </w:div>
                  </w:divsChild>
                </w:div>
                <w:div w:id="1305424778">
                  <w:marLeft w:val="330"/>
                  <w:marRight w:val="0"/>
                  <w:marTop w:val="0"/>
                  <w:marBottom w:val="0"/>
                  <w:divBdr>
                    <w:top w:val="none" w:sz="0" w:space="0" w:color="auto"/>
                    <w:left w:val="none" w:sz="0" w:space="0" w:color="auto"/>
                    <w:bottom w:val="none" w:sz="0" w:space="0" w:color="auto"/>
                    <w:right w:val="none" w:sz="0" w:space="0" w:color="auto"/>
                  </w:divBdr>
                </w:div>
                <w:div w:id="15656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6815">
          <w:marLeft w:val="0"/>
          <w:marRight w:val="0"/>
          <w:marTop w:val="0"/>
          <w:marBottom w:val="450"/>
          <w:divBdr>
            <w:top w:val="none" w:sz="0" w:space="0" w:color="auto"/>
            <w:left w:val="none" w:sz="0" w:space="0" w:color="auto"/>
            <w:bottom w:val="none" w:sz="0" w:space="0" w:color="auto"/>
            <w:right w:val="none" w:sz="0" w:space="0" w:color="auto"/>
          </w:divBdr>
          <w:divsChild>
            <w:div w:id="1960796815">
              <w:marLeft w:val="-45"/>
              <w:marRight w:val="-45"/>
              <w:marTop w:val="0"/>
              <w:marBottom w:val="0"/>
              <w:divBdr>
                <w:top w:val="none" w:sz="0" w:space="0" w:color="auto"/>
                <w:left w:val="none" w:sz="0" w:space="0" w:color="auto"/>
                <w:bottom w:val="none" w:sz="0" w:space="0" w:color="auto"/>
                <w:right w:val="none" w:sz="0" w:space="0" w:color="auto"/>
              </w:divBdr>
              <w:divsChild>
                <w:div w:id="2107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4161">
          <w:marLeft w:val="0"/>
          <w:marRight w:val="0"/>
          <w:marTop w:val="315"/>
          <w:marBottom w:val="0"/>
          <w:divBdr>
            <w:top w:val="none" w:sz="0" w:space="0" w:color="auto"/>
            <w:left w:val="none" w:sz="0" w:space="0" w:color="auto"/>
            <w:bottom w:val="none" w:sz="0" w:space="0" w:color="auto"/>
            <w:right w:val="none" w:sz="0" w:space="0" w:color="auto"/>
          </w:divBdr>
          <w:divsChild>
            <w:div w:id="1374840315">
              <w:marLeft w:val="0"/>
              <w:marRight w:val="0"/>
              <w:marTop w:val="0"/>
              <w:marBottom w:val="240"/>
              <w:divBdr>
                <w:top w:val="none" w:sz="0" w:space="0" w:color="auto"/>
                <w:left w:val="none" w:sz="0" w:space="0" w:color="auto"/>
                <w:bottom w:val="none" w:sz="0" w:space="0" w:color="auto"/>
                <w:right w:val="none" w:sz="0" w:space="0" w:color="auto"/>
              </w:divBdr>
              <w:divsChild>
                <w:div w:id="724062669">
                  <w:marLeft w:val="0"/>
                  <w:marRight w:val="0"/>
                  <w:marTop w:val="0"/>
                  <w:marBottom w:val="0"/>
                  <w:divBdr>
                    <w:top w:val="none" w:sz="0" w:space="0" w:color="auto"/>
                    <w:left w:val="none" w:sz="0" w:space="0" w:color="auto"/>
                    <w:bottom w:val="none" w:sz="0" w:space="0" w:color="auto"/>
                    <w:right w:val="none" w:sz="0" w:space="0" w:color="auto"/>
                  </w:divBdr>
                </w:div>
              </w:divsChild>
            </w:div>
            <w:div w:id="1116951661">
              <w:marLeft w:val="0"/>
              <w:marRight w:val="0"/>
              <w:marTop w:val="0"/>
              <w:marBottom w:val="240"/>
              <w:divBdr>
                <w:top w:val="none" w:sz="0" w:space="0" w:color="auto"/>
                <w:left w:val="none" w:sz="0" w:space="0" w:color="auto"/>
                <w:bottom w:val="none" w:sz="0" w:space="0" w:color="auto"/>
                <w:right w:val="none" w:sz="0" w:space="0" w:color="auto"/>
              </w:divBdr>
              <w:divsChild>
                <w:div w:id="2331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hyperlink" Target="mailto:rregan@fishwildlif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syaroschuk@fishwildlife.org"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74A95-AA04-4184-9E1D-9ABBF3492075}">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customXml/itemProps2.xml><?xml version="1.0" encoding="utf-8"?>
<ds:datastoreItem xmlns:ds="http://schemas.openxmlformats.org/officeDocument/2006/customXml" ds:itemID="{107396C0-5420-4747-9DD5-FD03730C7944}">
  <ds:schemaRefs>
    <ds:schemaRef ds:uri="http://schemas.microsoft.com/sharepoint/v3/contenttype/forms"/>
  </ds:schemaRefs>
</ds:datastoreItem>
</file>

<file path=customXml/itemProps3.xml><?xml version="1.0" encoding="utf-8"?>
<ds:datastoreItem xmlns:ds="http://schemas.openxmlformats.org/officeDocument/2006/customXml" ds:itemID="{383CB87A-1119-4CF4-9E4F-DAA39B84F708}">
  <ds:schemaRefs>
    <ds:schemaRef ds:uri="http://schemas.openxmlformats.org/officeDocument/2006/bibliography"/>
  </ds:schemaRefs>
</ds:datastoreItem>
</file>

<file path=customXml/itemProps4.xml><?xml version="1.0" encoding="utf-8"?>
<ds:datastoreItem xmlns:ds="http://schemas.openxmlformats.org/officeDocument/2006/customXml" ds:itemID="{345066EE-AFF4-4476-ADC6-19EE6A4D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2651</Words>
  <Characters>16384</Characters>
  <Application>Microsoft Office Word</Application>
  <DocSecurity>4</DocSecurity>
  <Lines>136</Lines>
  <Paragraphs>37</Paragraphs>
  <ScaleCrop>false</ScaleCrop>
  <HeadingPairs>
    <vt:vector size="2" baseType="variant">
      <vt:variant>
        <vt:lpstr>Title</vt:lpstr>
      </vt:variant>
      <vt:variant>
        <vt:i4>1</vt:i4>
      </vt:variant>
    </vt:vector>
  </HeadingPairs>
  <TitlesOfParts>
    <vt:vector size="1" baseType="lpstr">
      <vt:lpstr>ANNOUNCEMENT</vt:lpstr>
    </vt:vector>
  </TitlesOfParts>
  <Company>Association of Fish and Wildlife Agencies</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subject/>
  <dc:creator>Michael L. Marcum</dc:creator>
  <cp:keywords/>
  <cp:lastModifiedBy>David Thorne</cp:lastModifiedBy>
  <cp:revision>2</cp:revision>
  <cp:lastPrinted>2017-03-29T14:11:00Z</cp:lastPrinted>
  <dcterms:created xsi:type="dcterms:W3CDTF">2024-07-01T22:36:00Z</dcterms:created>
  <dcterms:modified xsi:type="dcterms:W3CDTF">2024-07-01T22:36:00Z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0x010100B7EBF1B8712C774C9058D1F8DC733C99</vt:lpwstr>
  </property>
  <property fmtid="{D5CDD505-2E9C-101B-9397-08002B2CF9AE}" pid="3" name="GrammarlyDocumentId">
    <vt:lpwstr>3e6dd144dc224e39a1185689325741cf8aca93ee2fae6b5e65bd49348b6366a3</vt:lpwstr>
  </property>
  <property fmtid="{D5CDD505-2E9C-101B-9397-08002B2CF9AE}" pid="4" name="MediaServiceImageTags">
    <vt:lpwstr/>
  </property>
</Properties>
</file>