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A312" w14:textId="77777777" w:rsidR="00767BF3" w:rsidRPr="00F731DE" w:rsidRDefault="009C5668" w:rsidP="00767BF3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40" w:right="221"/>
        <w:jc w:val="center"/>
        <w:rPr>
          <w:rFonts w:ascii="Calibri Light" w:hAnsi="Calibri Light" w:cs="Calibri Light"/>
          <w:b/>
          <w:color w:val="0070C0"/>
          <w:spacing w:val="-10"/>
          <w:sz w:val="36"/>
          <w:szCs w:val="36"/>
        </w:rPr>
      </w:pPr>
      <w:bookmarkStart w:id="0" w:name="_GoBack"/>
      <w:bookmarkEnd w:id="0"/>
      <w:r w:rsidRPr="00F731DE">
        <w:rPr>
          <w:rFonts w:ascii="Calibri Light" w:hAnsi="Calibri Light" w:cs="Calibri Light"/>
          <w:b/>
          <w:color w:val="0070C0"/>
          <w:spacing w:val="-9"/>
          <w:sz w:val="36"/>
          <w:szCs w:val="36"/>
        </w:rPr>
        <w:t xml:space="preserve">Rabbit </w:t>
      </w:r>
      <w:r w:rsidRPr="00F731DE">
        <w:rPr>
          <w:rFonts w:ascii="Calibri Light" w:hAnsi="Calibri Light" w:cs="Calibri Light"/>
          <w:b/>
          <w:color w:val="0070C0"/>
          <w:spacing w:val="-10"/>
          <w:sz w:val="36"/>
          <w:szCs w:val="36"/>
        </w:rPr>
        <w:t xml:space="preserve">Hemorrhagic </w:t>
      </w:r>
      <w:r w:rsidRPr="00F731DE">
        <w:rPr>
          <w:rFonts w:ascii="Calibri Light" w:hAnsi="Calibri Light" w:cs="Calibri Light"/>
          <w:b/>
          <w:color w:val="0070C0"/>
          <w:spacing w:val="-9"/>
          <w:sz w:val="36"/>
          <w:szCs w:val="36"/>
        </w:rPr>
        <w:t xml:space="preserve">Disease </w:t>
      </w:r>
      <w:r w:rsidRPr="00F731DE">
        <w:rPr>
          <w:rFonts w:ascii="Calibri Light" w:hAnsi="Calibri Light" w:cs="Calibri Light"/>
          <w:b/>
          <w:color w:val="0070C0"/>
          <w:spacing w:val="-8"/>
          <w:sz w:val="36"/>
          <w:szCs w:val="36"/>
        </w:rPr>
        <w:t xml:space="preserve">Virus </w:t>
      </w:r>
      <w:r w:rsidRPr="00F731DE">
        <w:rPr>
          <w:rFonts w:ascii="Calibri Light" w:hAnsi="Calibri Light" w:cs="Calibri Light"/>
          <w:b/>
          <w:color w:val="0070C0"/>
          <w:sz w:val="36"/>
          <w:szCs w:val="36"/>
        </w:rPr>
        <w:t xml:space="preserve">2 </w:t>
      </w:r>
      <w:r w:rsidRPr="00F731DE">
        <w:rPr>
          <w:rFonts w:ascii="Calibri Light" w:hAnsi="Calibri Light" w:cs="Calibri Light"/>
          <w:b/>
          <w:color w:val="0070C0"/>
          <w:spacing w:val="-10"/>
          <w:sz w:val="36"/>
          <w:szCs w:val="36"/>
        </w:rPr>
        <w:t>(RHDV2)</w:t>
      </w:r>
    </w:p>
    <w:p w14:paraId="2E27A209" w14:textId="4021B49D" w:rsidR="009C5668" w:rsidRPr="00F731DE" w:rsidRDefault="009C5668" w:rsidP="00767BF3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40" w:right="221"/>
        <w:jc w:val="center"/>
        <w:rPr>
          <w:rFonts w:ascii="Calibri Light" w:hAnsi="Calibri Light" w:cs="Calibri Light"/>
          <w:b/>
          <w:color w:val="0070C0"/>
          <w:spacing w:val="-12"/>
          <w:sz w:val="36"/>
          <w:szCs w:val="36"/>
        </w:rPr>
      </w:pPr>
      <w:r w:rsidRPr="00F731DE">
        <w:rPr>
          <w:rFonts w:ascii="Calibri Light" w:hAnsi="Calibri Light" w:cs="Calibri Light"/>
          <w:b/>
          <w:color w:val="0070C0"/>
          <w:spacing w:val="-11"/>
          <w:sz w:val="36"/>
          <w:szCs w:val="36"/>
        </w:rPr>
        <w:t xml:space="preserve">Frequently </w:t>
      </w:r>
      <w:r w:rsidRPr="00F731DE">
        <w:rPr>
          <w:rFonts w:ascii="Calibri Light" w:hAnsi="Calibri Light" w:cs="Calibri Light"/>
          <w:b/>
          <w:color w:val="0070C0"/>
          <w:spacing w:val="-13"/>
          <w:sz w:val="36"/>
          <w:szCs w:val="36"/>
        </w:rPr>
        <w:t>Asked</w:t>
      </w:r>
      <w:r w:rsidRPr="00F731DE">
        <w:rPr>
          <w:rFonts w:ascii="Calibri Light" w:hAnsi="Calibri Light" w:cs="Calibri Light"/>
          <w:b/>
          <w:color w:val="0070C0"/>
          <w:spacing w:val="-76"/>
          <w:sz w:val="36"/>
          <w:szCs w:val="36"/>
        </w:rPr>
        <w:t xml:space="preserve"> </w:t>
      </w:r>
      <w:r w:rsidR="00A72AE9">
        <w:rPr>
          <w:rFonts w:ascii="Calibri Light" w:hAnsi="Calibri Light" w:cs="Calibri Light"/>
          <w:b/>
          <w:color w:val="0070C0"/>
          <w:spacing w:val="-76"/>
          <w:sz w:val="36"/>
          <w:szCs w:val="36"/>
        </w:rPr>
        <w:t xml:space="preserve">     </w:t>
      </w:r>
      <w:r w:rsidR="00A72AE9">
        <w:rPr>
          <w:rFonts w:ascii="Calibri Light" w:hAnsi="Calibri Light" w:cs="Calibri Light"/>
          <w:b/>
          <w:color w:val="0070C0"/>
          <w:spacing w:val="-12"/>
          <w:sz w:val="36"/>
          <w:szCs w:val="36"/>
        </w:rPr>
        <w:t xml:space="preserve"> Q</w:t>
      </w:r>
      <w:r w:rsidRPr="00F731DE">
        <w:rPr>
          <w:rFonts w:ascii="Calibri Light" w:hAnsi="Calibri Light" w:cs="Calibri Light"/>
          <w:b/>
          <w:color w:val="0070C0"/>
          <w:spacing w:val="-12"/>
          <w:sz w:val="36"/>
          <w:szCs w:val="36"/>
        </w:rPr>
        <w:t>uestions</w:t>
      </w:r>
      <w:r w:rsidR="00012A93" w:rsidRPr="00F731DE">
        <w:rPr>
          <w:rFonts w:ascii="Calibri Light" w:hAnsi="Calibri Light" w:cs="Calibri Light"/>
          <w:b/>
          <w:color w:val="0070C0"/>
          <w:spacing w:val="-12"/>
          <w:sz w:val="36"/>
          <w:szCs w:val="36"/>
        </w:rPr>
        <w:t xml:space="preserve"> </w:t>
      </w:r>
      <w:r w:rsidR="00A72AE9">
        <w:rPr>
          <w:rFonts w:ascii="Calibri Light" w:hAnsi="Calibri Light" w:cs="Calibri Light"/>
          <w:b/>
          <w:color w:val="0070C0"/>
          <w:spacing w:val="-12"/>
          <w:sz w:val="36"/>
          <w:szCs w:val="36"/>
        </w:rPr>
        <w:t>I</w:t>
      </w:r>
      <w:r w:rsidR="00012A93" w:rsidRPr="00F731DE">
        <w:rPr>
          <w:rFonts w:ascii="Calibri Light" w:hAnsi="Calibri Light" w:cs="Calibri Light"/>
          <w:b/>
          <w:color w:val="0070C0"/>
          <w:spacing w:val="-12"/>
          <w:sz w:val="36"/>
          <w:szCs w:val="36"/>
        </w:rPr>
        <w:t>nvolving Wild Rabbits and Hares</w:t>
      </w:r>
    </w:p>
    <w:p w14:paraId="41800B76" w14:textId="77777777" w:rsidR="009C5668" w:rsidRPr="009C5668" w:rsidRDefault="009C5668" w:rsidP="009C5668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Calibri Light" w:hAnsi="Calibri Light" w:cs="Calibri Light"/>
          <w:sz w:val="36"/>
          <w:szCs w:val="36"/>
        </w:rPr>
      </w:pPr>
    </w:p>
    <w:p w14:paraId="68447FB0" w14:textId="77777777" w:rsidR="009C5668" w:rsidRPr="009C5668" w:rsidRDefault="009C5668" w:rsidP="009C566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E36A44" w14:textId="77777777" w:rsidR="009C5668" w:rsidRPr="00FE1248" w:rsidRDefault="009C5668" w:rsidP="009C566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b/>
          <w:bCs/>
        </w:rPr>
      </w:pPr>
      <w:bookmarkStart w:id="1" w:name="What_is_Rabbit_Hemorrhagic_Disease_Virus"/>
      <w:bookmarkStart w:id="2" w:name="_bookmark0"/>
      <w:bookmarkEnd w:id="1"/>
      <w:bookmarkEnd w:id="2"/>
      <w:r w:rsidRPr="00FE1248">
        <w:rPr>
          <w:rFonts w:ascii="Arial" w:hAnsi="Arial" w:cs="Arial"/>
          <w:b/>
          <w:bCs/>
        </w:rPr>
        <w:t>What is Rabbit Hemorrhagic Disease Virus 2?</w:t>
      </w:r>
    </w:p>
    <w:p w14:paraId="7D7078AF" w14:textId="06928409" w:rsidR="009C5668" w:rsidRPr="00FE1248" w:rsidRDefault="009C5668" w:rsidP="009C5668">
      <w:pPr>
        <w:kinsoku w:val="0"/>
        <w:overflowPunct w:val="0"/>
        <w:autoSpaceDE w:val="0"/>
        <w:autoSpaceDN w:val="0"/>
        <w:adjustRightInd w:val="0"/>
        <w:spacing w:before="182" w:after="0"/>
        <w:ind w:left="40" w:right="221"/>
        <w:rPr>
          <w:rFonts w:ascii="Arial" w:hAnsi="Arial" w:cs="Arial"/>
        </w:rPr>
      </w:pPr>
      <w:r w:rsidRPr="00FE1248">
        <w:rPr>
          <w:rFonts w:ascii="Arial" w:hAnsi="Arial" w:cs="Arial"/>
        </w:rPr>
        <w:t xml:space="preserve">Rabbit Hemorrhagic Disease Virus 2 (RHDV2) is a highly </w:t>
      </w:r>
      <w:r w:rsidR="00A72AE9" w:rsidRPr="00FE1248">
        <w:rPr>
          <w:rFonts w:ascii="Arial" w:hAnsi="Arial" w:cs="Arial"/>
        </w:rPr>
        <w:t>contagious</w:t>
      </w:r>
      <w:r w:rsidR="001C1400">
        <w:rPr>
          <w:rFonts w:ascii="Arial" w:hAnsi="Arial" w:cs="Arial"/>
        </w:rPr>
        <w:t>, often fatal</w:t>
      </w:r>
      <w:r w:rsidR="00A72AE9" w:rsidRPr="00FE1248">
        <w:rPr>
          <w:rFonts w:ascii="Arial" w:hAnsi="Arial" w:cs="Arial"/>
        </w:rPr>
        <w:t xml:space="preserve"> </w:t>
      </w:r>
      <w:r w:rsidRPr="00FE1248">
        <w:rPr>
          <w:rFonts w:ascii="Arial" w:hAnsi="Arial" w:cs="Arial"/>
        </w:rPr>
        <w:t>calicivirus affect</w:t>
      </w:r>
      <w:r w:rsidR="00A72AE9" w:rsidRPr="00FE1248">
        <w:rPr>
          <w:rFonts w:ascii="Arial" w:hAnsi="Arial" w:cs="Arial"/>
        </w:rPr>
        <w:t>ing</w:t>
      </w:r>
      <w:r w:rsidRPr="00FE1248">
        <w:rPr>
          <w:rFonts w:ascii="Arial" w:hAnsi="Arial" w:cs="Arial"/>
        </w:rPr>
        <w:t xml:space="preserve"> </w:t>
      </w:r>
      <w:r w:rsidR="00026BA4" w:rsidRPr="00FE1248">
        <w:rPr>
          <w:rFonts w:ascii="Arial" w:hAnsi="Arial" w:cs="Arial"/>
        </w:rPr>
        <w:t xml:space="preserve">domestic rabbits and wild </w:t>
      </w:r>
      <w:r w:rsidR="00012A93" w:rsidRPr="00FE1248">
        <w:rPr>
          <w:rFonts w:ascii="Arial" w:hAnsi="Arial" w:cs="Arial"/>
        </w:rPr>
        <w:t xml:space="preserve">species in the taxonomic order </w:t>
      </w:r>
      <w:r w:rsidR="00767BF3" w:rsidRPr="00FE1248">
        <w:rPr>
          <w:rFonts w:ascii="Arial" w:hAnsi="Arial" w:cs="Arial"/>
        </w:rPr>
        <w:t>Lagomorpha</w:t>
      </w:r>
      <w:r w:rsidRPr="00FE1248">
        <w:rPr>
          <w:rFonts w:ascii="Arial" w:hAnsi="Arial" w:cs="Arial"/>
        </w:rPr>
        <w:t>. RHDV2 is a Foreign Animal Disease</w:t>
      </w:r>
      <w:r w:rsidR="00026BA4" w:rsidRPr="00FE1248">
        <w:rPr>
          <w:rFonts w:ascii="Arial" w:hAnsi="Arial" w:cs="Arial"/>
        </w:rPr>
        <w:t xml:space="preserve"> that </w:t>
      </w:r>
      <w:r w:rsidR="00A72AE9" w:rsidRPr="00FE1248">
        <w:rPr>
          <w:rFonts w:ascii="Arial" w:hAnsi="Arial" w:cs="Arial"/>
        </w:rPr>
        <w:t xml:space="preserve">has appeared </w:t>
      </w:r>
      <w:r w:rsidR="00BA3F18" w:rsidRPr="00FE1248">
        <w:rPr>
          <w:rFonts w:ascii="Arial" w:hAnsi="Arial" w:cs="Arial"/>
        </w:rPr>
        <w:t>periodically</w:t>
      </w:r>
      <w:r w:rsidR="00A72AE9" w:rsidRPr="00FE1248">
        <w:rPr>
          <w:rFonts w:ascii="Arial" w:hAnsi="Arial" w:cs="Arial"/>
        </w:rPr>
        <w:t xml:space="preserve"> in North America. </w:t>
      </w:r>
    </w:p>
    <w:p w14:paraId="5ED2C470" w14:textId="77777777" w:rsidR="009C5668" w:rsidRPr="00FE1248" w:rsidRDefault="009C5668" w:rsidP="009C5668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40"/>
        <w:outlineLvl w:val="0"/>
        <w:rPr>
          <w:rFonts w:ascii="Arial" w:hAnsi="Arial" w:cs="Arial"/>
          <w:b/>
          <w:bCs/>
        </w:rPr>
      </w:pPr>
      <w:bookmarkStart w:id="3" w:name="Where_has_RHDV2_been_found?"/>
      <w:bookmarkStart w:id="4" w:name="_bookmark1"/>
      <w:bookmarkEnd w:id="3"/>
      <w:bookmarkEnd w:id="4"/>
      <w:r w:rsidRPr="00FE1248">
        <w:rPr>
          <w:rFonts w:ascii="Arial" w:hAnsi="Arial" w:cs="Arial"/>
          <w:b/>
          <w:bCs/>
        </w:rPr>
        <w:t>Where has RHDV2 been found?</w:t>
      </w:r>
    </w:p>
    <w:p w14:paraId="56C6E80F" w14:textId="4DA3C808" w:rsidR="009C5668" w:rsidRDefault="009C5668" w:rsidP="00ED5A19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ind w:left="40" w:right="221"/>
        <w:rPr>
          <w:rFonts w:ascii="Arial" w:hAnsi="Arial" w:cs="Arial"/>
        </w:rPr>
      </w:pPr>
      <w:r w:rsidRPr="00FE1248">
        <w:rPr>
          <w:rFonts w:ascii="Arial" w:hAnsi="Arial" w:cs="Arial"/>
        </w:rPr>
        <w:t>RHDV2</w:t>
      </w:r>
      <w:r w:rsidR="00BB771E" w:rsidRPr="00FE1248">
        <w:rPr>
          <w:rFonts w:ascii="Arial" w:hAnsi="Arial" w:cs="Arial"/>
        </w:rPr>
        <w:t xml:space="preserve"> </w:t>
      </w:r>
      <w:r w:rsidR="007541E8" w:rsidRPr="00FE1248">
        <w:rPr>
          <w:rFonts w:ascii="Arial" w:hAnsi="Arial" w:cs="Arial"/>
        </w:rPr>
        <w:t xml:space="preserve">initially </w:t>
      </w:r>
      <w:r w:rsidR="00BB771E" w:rsidRPr="00FE1248">
        <w:rPr>
          <w:rFonts w:ascii="Arial" w:hAnsi="Arial" w:cs="Arial"/>
        </w:rPr>
        <w:t xml:space="preserve">occurred </w:t>
      </w:r>
      <w:proofErr w:type="gramStart"/>
      <w:r w:rsidR="00BB771E" w:rsidRPr="00FE1248">
        <w:rPr>
          <w:rFonts w:ascii="Arial" w:hAnsi="Arial" w:cs="Arial"/>
        </w:rPr>
        <w:t xml:space="preserve">in </w:t>
      </w:r>
      <w:r w:rsidRPr="00FE1248">
        <w:rPr>
          <w:rFonts w:ascii="Arial" w:hAnsi="Arial" w:cs="Arial"/>
        </w:rPr>
        <w:t xml:space="preserve"> North</w:t>
      </w:r>
      <w:proofErr w:type="gramEnd"/>
      <w:r w:rsidRPr="00FE1248">
        <w:rPr>
          <w:rFonts w:ascii="Arial" w:hAnsi="Arial" w:cs="Arial"/>
        </w:rPr>
        <w:t xml:space="preserve"> America</w:t>
      </w:r>
      <w:r w:rsidR="007541E8" w:rsidRPr="00FE1248">
        <w:rPr>
          <w:rFonts w:ascii="Arial" w:hAnsi="Arial" w:cs="Arial"/>
        </w:rPr>
        <w:t>n</w:t>
      </w:r>
      <w:r w:rsidRPr="00FE1248">
        <w:rPr>
          <w:rFonts w:ascii="Arial" w:hAnsi="Arial" w:cs="Arial"/>
        </w:rPr>
        <w:t xml:space="preserve"> domestic</w:t>
      </w:r>
      <w:r w:rsidR="000872C0" w:rsidRPr="00FE1248">
        <w:rPr>
          <w:rFonts w:ascii="Arial" w:hAnsi="Arial" w:cs="Arial"/>
        </w:rPr>
        <w:t xml:space="preserve"> rabbits</w:t>
      </w:r>
      <w:r w:rsidRPr="00FE1248">
        <w:rPr>
          <w:rFonts w:ascii="Arial" w:hAnsi="Arial" w:cs="Arial"/>
        </w:rPr>
        <w:t xml:space="preserve"> in </w:t>
      </w:r>
      <w:r w:rsidR="007541E8" w:rsidRPr="00FE1248">
        <w:rPr>
          <w:rFonts w:ascii="Arial" w:hAnsi="Arial" w:cs="Arial"/>
        </w:rPr>
        <w:t>Vancouver, Canada (2018) and was subsequently identified in Ohio (2018) and Washington (2019-present</w:t>
      </w:r>
      <w:r w:rsidR="00A40639" w:rsidRPr="00FE1248">
        <w:rPr>
          <w:rFonts w:ascii="Arial" w:hAnsi="Arial" w:cs="Arial"/>
        </w:rPr>
        <w:t>, and New York (</w:t>
      </w:r>
      <w:r w:rsidR="007541E8" w:rsidRPr="00FE1248">
        <w:rPr>
          <w:rFonts w:ascii="Arial" w:hAnsi="Arial" w:cs="Arial"/>
        </w:rPr>
        <w:t xml:space="preserve"> 2020</w:t>
      </w:r>
      <w:r w:rsidR="00A40639" w:rsidRPr="00FE1248">
        <w:rPr>
          <w:rFonts w:ascii="Arial" w:hAnsi="Arial" w:cs="Arial"/>
        </w:rPr>
        <w:t>).</w:t>
      </w:r>
      <w:r w:rsidR="005970D2" w:rsidRPr="00FE1248">
        <w:rPr>
          <w:rFonts w:ascii="Arial" w:hAnsi="Arial" w:cs="Arial"/>
        </w:rPr>
        <w:t xml:space="preserve">. The virus appeared later in 2020 </w:t>
      </w:r>
      <w:r w:rsidRPr="00FE1248">
        <w:rPr>
          <w:rFonts w:ascii="Arial" w:hAnsi="Arial" w:cs="Arial"/>
        </w:rPr>
        <w:t xml:space="preserve">in domestic rabbits in Arizona, </w:t>
      </w:r>
      <w:r w:rsidR="00C63C5D" w:rsidRPr="00FE1248">
        <w:rPr>
          <w:rFonts w:ascii="Arial" w:hAnsi="Arial" w:cs="Arial"/>
        </w:rPr>
        <w:t xml:space="preserve">Nevada, </w:t>
      </w:r>
      <w:r w:rsidRPr="00FE1248">
        <w:rPr>
          <w:rFonts w:ascii="Arial" w:hAnsi="Arial" w:cs="Arial"/>
        </w:rPr>
        <w:t xml:space="preserve">New Mexico, New York, </w:t>
      </w:r>
      <w:r w:rsidR="00BB771E" w:rsidRPr="00FE1248">
        <w:rPr>
          <w:rFonts w:ascii="Arial" w:hAnsi="Arial" w:cs="Arial"/>
        </w:rPr>
        <w:t xml:space="preserve">Utah, </w:t>
      </w:r>
      <w:r w:rsidRPr="00FE1248">
        <w:rPr>
          <w:rFonts w:ascii="Arial" w:hAnsi="Arial" w:cs="Arial"/>
        </w:rPr>
        <w:t>and Texas. RHDV2 was first confirmed in wild black-tailed jackrabbits and cottontail rabbits in the United States in April 2020. As of June 2020, RHDV2 has been confirmed in wild populations in Arizona, California, Colorado,</w:t>
      </w:r>
      <w:r w:rsidR="00C63C5D" w:rsidRPr="00FE1248">
        <w:rPr>
          <w:rFonts w:ascii="Arial" w:hAnsi="Arial" w:cs="Arial"/>
        </w:rPr>
        <w:t xml:space="preserve"> Nevada, </w:t>
      </w:r>
      <w:r w:rsidRPr="00FE1248">
        <w:rPr>
          <w:rFonts w:ascii="Arial" w:hAnsi="Arial" w:cs="Arial"/>
        </w:rPr>
        <w:t>New Mexico</w:t>
      </w:r>
      <w:r w:rsidR="00026BA4" w:rsidRPr="00FE1248">
        <w:rPr>
          <w:rFonts w:ascii="Arial" w:hAnsi="Arial" w:cs="Arial"/>
        </w:rPr>
        <w:t>,</w:t>
      </w:r>
      <w:r w:rsidRPr="00FE1248">
        <w:rPr>
          <w:rFonts w:ascii="Arial" w:hAnsi="Arial" w:cs="Arial"/>
        </w:rPr>
        <w:t xml:space="preserve"> Texas</w:t>
      </w:r>
      <w:r w:rsidR="00026BA4" w:rsidRPr="00FE1248">
        <w:rPr>
          <w:rFonts w:ascii="Arial" w:hAnsi="Arial" w:cs="Arial"/>
        </w:rPr>
        <w:t>,</w:t>
      </w:r>
      <w:r w:rsidRPr="00FE1248">
        <w:rPr>
          <w:rFonts w:ascii="Arial" w:hAnsi="Arial" w:cs="Arial"/>
        </w:rPr>
        <w:t xml:space="preserve"> and </w:t>
      </w:r>
      <w:r w:rsidR="00A40639" w:rsidRPr="00FE1248">
        <w:rPr>
          <w:rFonts w:ascii="Arial" w:hAnsi="Arial" w:cs="Arial"/>
        </w:rPr>
        <w:t xml:space="preserve">in 5 northern states of </w:t>
      </w:r>
      <w:r w:rsidRPr="00FE1248">
        <w:rPr>
          <w:rFonts w:ascii="Arial" w:hAnsi="Arial" w:cs="Arial"/>
        </w:rPr>
        <w:t xml:space="preserve">Mexico. </w:t>
      </w:r>
      <w:r w:rsidR="00A40639" w:rsidRPr="00FE1248">
        <w:rPr>
          <w:rFonts w:ascii="Arial" w:hAnsi="Arial" w:cs="Arial"/>
        </w:rPr>
        <w:t>The source of the recent RHDV2 outbreaks has not been identified.</w:t>
      </w:r>
    </w:p>
    <w:p w14:paraId="27C16C74" w14:textId="77777777" w:rsidR="009C5668" w:rsidRPr="00F731DE" w:rsidRDefault="009C5668" w:rsidP="00ED5A19">
      <w:pPr>
        <w:kinsoku w:val="0"/>
        <w:overflowPunct w:val="0"/>
        <w:autoSpaceDE w:val="0"/>
        <w:autoSpaceDN w:val="0"/>
        <w:adjustRightInd w:val="0"/>
        <w:spacing w:before="158" w:after="0" w:line="240" w:lineRule="auto"/>
        <w:ind w:left="39"/>
        <w:outlineLvl w:val="0"/>
        <w:rPr>
          <w:rFonts w:ascii="Arial" w:hAnsi="Arial" w:cs="Arial"/>
          <w:b/>
          <w:bCs/>
        </w:rPr>
      </w:pPr>
      <w:bookmarkStart w:id="5" w:name="How_do_I_know_if_a_rabbit_has_RHDV2?"/>
      <w:bookmarkStart w:id="6" w:name="_bookmark2"/>
      <w:bookmarkEnd w:id="5"/>
      <w:bookmarkEnd w:id="6"/>
      <w:r w:rsidRPr="00F731DE">
        <w:rPr>
          <w:rFonts w:ascii="Arial" w:hAnsi="Arial" w:cs="Arial"/>
          <w:b/>
          <w:bCs/>
        </w:rPr>
        <w:t>How do I know if a rabbit has RHDV2?</w:t>
      </w:r>
    </w:p>
    <w:p w14:paraId="08AF33B0" w14:textId="585CAE12" w:rsidR="009C5668" w:rsidRPr="00F731DE" w:rsidRDefault="009C5668" w:rsidP="00ED5A19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39" w:right="221"/>
        <w:rPr>
          <w:rFonts w:ascii="Arial" w:hAnsi="Arial" w:cs="Arial"/>
        </w:rPr>
      </w:pPr>
      <w:r w:rsidRPr="00F731DE">
        <w:rPr>
          <w:rFonts w:ascii="Arial" w:hAnsi="Arial" w:cs="Arial"/>
        </w:rPr>
        <w:t xml:space="preserve">Sudden mortality in otherwise healthy rabbits is characteristic of RHDV2. </w:t>
      </w:r>
      <w:r w:rsidR="00026BA4" w:rsidRPr="00F731DE">
        <w:rPr>
          <w:rFonts w:ascii="Arial" w:hAnsi="Arial" w:cs="Arial"/>
        </w:rPr>
        <w:t xml:space="preserve">Observation of sick rabbits prior to death is rare, but sick rabbits may be lethargic and reluctant to move. Infected rabbits die within 1 day to 2 weeks after becoming infected. </w:t>
      </w:r>
      <w:r w:rsidR="00AC0960" w:rsidRPr="00F731DE">
        <w:rPr>
          <w:rFonts w:ascii="Arial" w:hAnsi="Arial" w:cs="Arial"/>
        </w:rPr>
        <w:t>The virus kills 70-90% of infected rabbits.</w:t>
      </w:r>
      <w:r w:rsidRPr="00F731DE">
        <w:rPr>
          <w:rFonts w:ascii="Arial" w:hAnsi="Arial" w:cs="Arial"/>
        </w:rPr>
        <w:t xml:space="preserve"> </w:t>
      </w:r>
      <w:r w:rsidR="00026BA4" w:rsidRPr="00F731DE">
        <w:rPr>
          <w:rFonts w:ascii="Arial" w:hAnsi="Arial" w:cs="Arial"/>
        </w:rPr>
        <w:t>R</w:t>
      </w:r>
      <w:r w:rsidRPr="00F731DE">
        <w:rPr>
          <w:rFonts w:ascii="Arial" w:hAnsi="Arial" w:cs="Arial"/>
        </w:rPr>
        <w:t>abbit</w:t>
      </w:r>
      <w:r w:rsidR="00026BA4" w:rsidRPr="00F731DE">
        <w:rPr>
          <w:rFonts w:ascii="Arial" w:hAnsi="Arial" w:cs="Arial"/>
        </w:rPr>
        <w:t xml:space="preserve"> carcasses</w:t>
      </w:r>
      <w:r w:rsidRPr="00F731DE">
        <w:rPr>
          <w:rFonts w:ascii="Arial" w:hAnsi="Arial" w:cs="Arial"/>
        </w:rPr>
        <w:t xml:space="preserve"> </w:t>
      </w:r>
      <w:r w:rsidR="00026BA4" w:rsidRPr="00F731DE">
        <w:rPr>
          <w:rFonts w:ascii="Arial" w:hAnsi="Arial" w:cs="Arial"/>
        </w:rPr>
        <w:t xml:space="preserve">may have </w:t>
      </w:r>
      <w:r w:rsidRPr="00F731DE">
        <w:rPr>
          <w:rFonts w:ascii="Arial" w:hAnsi="Arial" w:cs="Arial"/>
        </w:rPr>
        <w:t>bloody discharge from the nostrils and/or mouth</w:t>
      </w:r>
      <w:r w:rsidR="00476760">
        <w:rPr>
          <w:rFonts w:ascii="Arial" w:hAnsi="Arial" w:cs="Arial"/>
        </w:rPr>
        <w:t xml:space="preserve"> </w:t>
      </w:r>
      <w:r w:rsidR="00026BA4" w:rsidRPr="00F731DE">
        <w:rPr>
          <w:rFonts w:ascii="Arial" w:hAnsi="Arial" w:cs="Arial"/>
        </w:rPr>
        <w:t>or have no external signs</w:t>
      </w:r>
      <w:r w:rsidRPr="00F731DE">
        <w:rPr>
          <w:rFonts w:ascii="Arial" w:hAnsi="Arial" w:cs="Arial"/>
        </w:rPr>
        <w:t xml:space="preserve">. </w:t>
      </w:r>
    </w:p>
    <w:p w14:paraId="7D36DC17" w14:textId="77777777" w:rsidR="009C5668" w:rsidRPr="00F731DE" w:rsidRDefault="009C5668" w:rsidP="00ED5A19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outlineLvl w:val="0"/>
        <w:rPr>
          <w:rFonts w:ascii="Arial" w:hAnsi="Arial" w:cs="Arial"/>
          <w:b/>
          <w:bCs/>
        </w:rPr>
      </w:pPr>
      <w:bookmarkStart w:id="7" w:name="How_is_RHDV2_spread?"/>
      <w:bookmarkStart w:id="8" w:name="_bookmark3"/>
      <w:bookmarkEnd w:id="7"/>
      <w:bookmarkEnd w:id="8"/>
      <w:r w:rsidRPr="00F731DE">
        <w:rPr>
          <w:rFonts w:ascii="Arial" w:hAnsi="Arial" w:cs="Arial"/>
          <w:b/>
          <w:bCs/>
        </w:rPr>
        <w:t>How is RHDV2 spread?</w:t>
      </w:r>
    </w:p>
    <w:p w14:paraId="3CA64F93" w14:textId="3BC80CE0" w:rsidR="009C5668" w:rsidRDefault="009C5668" w:rsidP="00ED5A19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21"/>
        <w:rPr>
          <w:rFonts w:ascii="Arial" w:hAnsi="Arial" w:cs="Arial"/>
        </w:rPr>
      </w:pPr>
      <w:r w:rsidRPr="00F731DE">
        <w:rPr>
          <w:rFonts w:ascii="Arial" w:hAnsi="Arial" w:cs="Arial"/>
        </w:rPr>
        <w:t xml:space="preserve">RHDV2 is highly contagious and can spread through direct contact with infected rabbits or indirectly through contact with infected carcasses, blood, urine, and feces. </w:t>
      </w:r>
      <w:r w:rsidR="00026BA4" w:rsidRPr="00F731DE">
        <w:rPr>
          <w:rFonts w:ascii="Arial" w:hAnsi="Arial" w:cs="Arial"/>
        </w:rPr>
        <w:t>T</w:t>
      </w:r>
      <w:r w:rsidRPr="00F731DE">
        <w:rPr>
          <w:rFonts w:ascii="Arial" w:hAnsi="Arial" w:cs="Arial"/>
        </w:rPr>
        <w:t xml:space="preserve">he virus can also be </w:t>
      </w:r>
      <w:r w:rsidR="001F536C">
        <w:rPr>
          <w:rFonts w:ascii="Arial" w:hAnsi="Arial" w:cs="Arial"/>
        </w:rPr>
        <w:t>present on</w:t>
      </w:r>
      <w:r w:rsidRPr="00F731DE">
        <w:rPr>
          <w:rFonts w:ascii="Arial" w:hAnsi="Arial" w:cs="Arial"/>
        </w:rPr>
        <w:t xml:space="preserve"> contaminated surfaces such as cages, feed, water, and bedding. </w:t>
      </w:r>
      <w:r w:rsidR="001F536C">
        <w:rPr>
          <w:rFonts w:ascii="Arial" w:hAnsi="Arial" w:cs="Arial"/>
        </w:rPr>
        <w:t>I</w:t>
      </w:r>
      <w:r w:rsidRPr="00F731DE">
        <w:rPr>
          <w:rFonts w:ascii="Arial" w:hAnsi="Arial" w:cs="Arial"/>
        </w:rPr>
        <w:t>nsects, scavengers, predators, and birds can</w:t>
      </w:r>
      <w:r w:rsidR="00BA3F18">
        <w:rPr>
          <w:rFonts w:ascii="Arial" w:hAnsi="Arial" w:cs="Arial"/>
        </w:rPr>
        <w:t xml:space="preserve"> also</w:t>
      </w:r>
      <w:r w:rsidRPr="00F731DE">
        <w:rPr>
          <w:rFonts w:ascii="Arial" w:hAnsi="Arial" w:cs="Arial"/>
        </w:rPr>
        <w:t xml:space="preserve"> spread the virus</w:t>
      </w:r>
      <w:r w:rsidR="001F536C">
        <w:rPr>
          <w:rFonts w:ascii="Arial" w:hAnsi="Arial" w:cs="Arial"/>
        </w:rPr>
        <w:t xml:space="preserve"> by </w:t>
      </w:r>
      <w:r w:rsidR="00BA3F18">
        <w:rPr>
          <w:rFonts w:ascii="Arial" w:hAnsi="Arial" w:cs="Arial"/>
        </w:rPr>
        <w:t>contact with infected rabbits or carcasses</w:t>
      </w:r>
      <w:r w:rsidRPr="00F731DE">
        <w:rPr>
          <w:rFonts w:ascii="Arial" w:hAnsi="Arial" w:cs="Arial"/>
        </w:rPr>
        <w:t>.</w:t>
      </w:r>
    </w:p>
    <w:p w14:paraId="04A2B2D6" w14:textId="70B37DD4" w:rsidR="002D5DD5" w:rsidRDefault="002D5DD5" w:rsidP="00ED5A19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21"/>
        <w:rPr>
          <w:rFonts w:ascii="Arial" w:hAnsi="Arial" w:cs="Arial"/>
        </w:rPr>
      </w:pPr>
    </w:p>
    <w:p w14:paraId="4C95F9C1" w14:textId="09145817" w:rsidR="002D5DD5" w:rsidRPr="002D5DD5" w:rsidRDefault="002D5DD5" w:rsidP="00ED5A19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21"/>
        <w:rPr>
          <w:rFonts w:ascii="Arial" w:hAnsi="Arial" w:cs="Arial"/>
          <w:b/>
        </w:rPr>
      </w:pPr>
      <w:r w:rsidRPr="002D5DD5">
        <w:rPr>
          <w:rFonts w:ascii="Arial" w:hAnsi="Arial" w:cs="Arial"/>
          <w:b/>
        </w:rPr>
        <w:t xml:space="preserve">What precautions should I take if I hunt rabbits or harvest domestic rabbits for food? </w:t>
      </w:r>
    </w:p>
    <w:p w14:paraId="309B45E5" w14:textId="753D4D87" w:rsidR="002D5DD5" w:rsidRDefault="00CF57E4" w:rsidP="00ED5A19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21"/>
        <w:rPr>
          <w:rFonts w:ascii="Arial" w:hAnsi="Arial" w:cs="Arial"/>
        </w:rPr>
      </w:pPr>
      <w:r w:rsidRPr="00CF57E4">
        <w:rPr>
          <w:rFonts w:ascii="Arial" w:hAnsi="Arial" w:cs="Arial"/>
        </w:rPr>
        <w:t xml:space="preserve">Do not harvest rabbits that appear sick. </w:t>
      </w:r>
      <w:r w:rsidR="002D5DD5" w:rsidRPr="002D5DD5">
        <w:rPr>
          <w:rFonts w:ascii="Arial" w:hAnsi="Arial" w:cs="Arial"/>
        </w:rPr>
        <w:t xml:space="preserve">RHDV2 can persist in chilled or frozen rabbit meat for an undetermined </w:t>
      </w:r>
      <w:proofErr w:type="gramStart"/>
      <w:r w:rsidR="002D5DD5" w:rsidRPr="002D5DD5">
        <w:rPr>
          <w:rFonts w:ascii="Arial" w:hAnsi="Arial" w:cs="Arial"/>
        </w:rPr>
        <w:t>period of time</w:t>
      </w:r>
      <w:proofErr w:type="gramEnd"/>
      <w:r w:rsidR="002D5DD5" w:rsidRPr="002D5DD5">
        <w:rPr>
          <w:rFonts w:ascii="Arial" w:hAnsi="Arial" w:cs="Arial"/>
        </w:rPr>
        <w:t xml:space="preserve"> and may be a source of infection for domestic and wild rabbits.  If you find a wild dead rabbit in an area with known infection of RDHV, </w:t>
      </w:r>
      <w:r w:rsidR="002D5DD5" w:rsidRPr="002D5DD5">
        <w:rPr>
          <w:rFonts w:ascii="Arial" w:hAnsi="Arial" w:cs="Arial"/>
          <w:u w:val="single"/>
        </w:rPr>
        <w:t>do not take the carcass home</w:t>
      </w:r>
      <w:r w:rsidR="002D5DD5" w:rsidRPr="002D5DD5">
        <w:rPr>
          <w:rFonts w:ascii="Arial" w:hAnsi="Arial" w:cs="Arial"/>
        </w:rPr>
        <w:t xml:space="preserve"> for human or animal consumption and do not process the pelt for sale or use.   </w:t>
      </w:r>
      <w:r w:rsidR="002D5DD5">
        <w:rPr>
          <w:rFonts w:ascii="Arial" w:hAnsi="Arial" w:cs="Arial"/>
        </w:rPr>
        <w:t xml:space="preserve">Contact </w:t>
      </w:r>
      <w:r w:rsidR="002D5DD5" w:rsidRPr="002D5DD5">
        <w:rPr>
          <w:rFonts w:ascii="Arial" w:hAnsi="Arial" w:cs="Arial"/>
        </w:rPr>
        <w:t>your local state wildlife office to report your finding to a biologist, game warden, or wildlife veterinarian. Dead domestic rabbits should be reported to the state veterinarian.</w:t>
      </w:r>
      <w:r w:rsidR="002D5DD5">
        <w:rPr>
          <w:rFonts w:ascii="Arial" w:hAnsi="Arial" w:cs="Arial"/>
        </w:rPr>
        <w:t xml:space="preserve"> Please f</w:t>
      </w:r>
      <w:r w:rsidR="002D5DD5" w:rsidRPr="002D5DD5">
        <w:rPr>
          <w:rFonts w:ascii="Arial" w:hAnsi="Arial" w:cs="Arial"/>
        </w:rPr>
        <w:t>ollow the disposal guidance</w:t>
      </w:r>
      <w:r w:rsidR="002D5DD5">
        <w:rPr>
          <w:rFonts w:ascii="Arial" w:hAnsi="Arial" w:cs="Arial"/>
        </w:rPr>
        <w:t xml:space="preserve"> provided by your state wildlife or agriculture agency</w:t>
      </w:r>
      <w:r w:rsidR="002D5DD5" w:rsidRPr="002D5DD5">
        <w:rPr>
          <w:rFonts w:ascii="Arial" w:hAnsi="Arial" w:cs="Arial"/>
        </w:rPr>
        <w:t xml:space="preserve">.  </w:t>
      </w:r>
    </w:p>
    <w:p w14:paraId="4BD42CFA" w14:textId="25CE5341" w:rsidR="00CF57E4" w:rsidRDefault="00CF57E4" w:rsidP="00ED5A19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21"/>
        <w:rPr>
          <w:rFonts w:ascii="Arial" w:hAnsi="Arial" w:cs="Arial"/>
        </w:rPr>
      </w:pPr>
    </w:p>
    <w:p w14:paraId="775CB5AF" w14:textId="763D825B" w:rsidR="00CF57E4" w:rsidRPr="00CF57E4" w:rsidRDefault="00CF57E4" w:rsidP="00ED5A19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21"/>
        <w:rPr>
          <w:rFonts w:ascii="Arial" w:hAnsi="Arial" w:cs="Arial"/>
          <w:b/>
        </w:rPr>
      </w:pPr>
      <w:r w:rsidRPr="00CF57E4">
        <w:rPr>
          <w:rFonts w:ascii="Arial" w:hAnsi="Arial" w:cs="Arial"/>
          <w:b/>
        </w:rPr>
        <w:t>What precautions should I take when field dressing a harvested rabbit?</w:t>
      </w:r>
    </w:p>
    <w:p w14:paraId="30BECE5A" w14:textId="3914D7D4" w:rsidR="00CF57E4" w:rsidRPr="002D5DD5" w:rsidRDefault="00CF57E4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</w:rPr>
      </w:pPr>
      <w:r>
        <w:rPr>
          <w:rFonts w:ascii="Arial" w:hAnsi="Arial" w:cs="Arial"/>
        </w:rPr>
        <w:t xml:space="preserve">Field-dressing or cleaning rabbits should include the securely </w:t>
      </w:r>
      <w:r w:rsidRPr="00CF57E4">
        <w:rPr>
          <w:rFonts w:ascii="Arial" w:hAnsi="Arial" w:cs="Arial"/>
        </w:rPr>
        <w:t>bag</w:t>
      </w:r>
      <w:r>
        <w:rPr>
          <w:rFonts w:ascii="Arial" w:hAnsi="Arial" w:cs="Arial"/>
        </w:rPr>
        <w:t>ging entrails and hide or other remains and disposal routinely</w:t>
      </w:r>
      <w:r w:rsidRPr="00CF57E4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 xml:space="preserve">the trash unless special guidance has been provided by your </w:t>
      </w:r>
      <w:proofErr w:type="spellStart"/>
      <w:r w:rsidRPr="00CF57E4">
        <w:rPr>
          <w:rFonts w:ascii="Arial" w:hAnsi="Arial" w:cs="Arial"/>
        </w:rPr>
        <w:t>your</w:t>
      </w:r>
      <w:proofErr w:type="spellEnd"/>
      <w:r w:rsidRPr="00CF57E4">
        <w:rPr>
          <w:rFonts w:ascii="Arial" w:hAnsi="Arial" w:cs="Arial"/>
        </w:rPr>
        <w:t xml:space="preserve"> state wildlife or agriculture agency. Do not dispose of remains where other rabbits or scavengers may have access to them.</w:t>
      </w:r>
      <w:r>
        <w:rPr>
          <w:rFonts w:ascii="Arial" w:hAnsi="Arial" w:cs="Arial"/>
        </w:rPr>
        <w:t xml:space="preserve"> This can indirectly spread the virus.</w:t>
      </w:r>
      <w:r w:rsidR="00732C37" w:rsidRPr="00732C37">
        <w:t xml:space="preserve"> </w:t>
      </w:r>
      <w:r w:rsidR="00732C37" w:rsidRPr="00732C37">
        <w:rPr>
          <w:rFonts w:ascii="Arial" w:hAnsi="Arial" w:cs="Arial"/>
        </w:rPr>
        <w:t>Do not eat, drink, or smoke while handling animals.</w:t>
      </w:r>
    </w:p>
    <w:p w14:paraId="4FD5216E" w14:textId="780917F8" w:rsidR="002D5DD5" w:rsidRDefault="002D5DD5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</w:rPr>
      </w:pPr>
      <w:r w:rsidRPr="002D5DD5">
        <w:rPr>
          <w:rFonts w:ascii="Arial" w:hAnsi="Arial" w:cs="Arial"/>
        </w:rPr>
        <w:t xml:space="preserve"> </w:t>
      </w:r>
    </w:p>
    <w:p w14:paraId="0FE975B7" w14:textId="65894873" w:rsidR="002D5DD5" w:rsidRPr="002D5DD5" w:rsidRDefault="002D5DD5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  <w:b/>
        </w:rPr>
      </w:pPr>
      <w:r w:rsidRPr="002D5DD5">
        <w:rPr>
          <w:rFonts w:ascii="Arial" w:hAnsi="Arial" w:cs="Arial"/>
          <w:b/>
        </w:rPr>
        <w:t>Handling or cooking rabbit meat</w:t>
      </w:r>
      <w:r>
        <w:rPr>
          <w:rFonts w:ascii="Arial" w:hAnsi="Arial" w:cs="Arial"/>
          <w:b/>
        </w:rPr>
        <w:t>: are there special precautions?</w:t>
      </w:r>
    </w:p>
    <w:p w14:paraId="551CE523" w14:textId="68989617" w:rsidR="00FA2549" w:rsidRDefault="002D5DD5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</w:rPr>
      </w:pPr>
      <w:r w:rsidRPr="002D5DD5">
        <w:rPr>
          <w:rFonts w:ascii="Arial" w:hAnsi="Arial" w:cs="Arial"/>
        </w:rPr>
        <w:lastRenderedPageBreak/>
        <w:t xml:space="preserve">Careful biosecurity considerations for handling meat should be taken. </w:t>
      </w:r>
      <w:r w:rsidR="00CF57E4">
        <w:rPr>
          <w:rFonts w:ascii="Arial" w:hAnsi="Arial" w:cs="Arial"/>
        </w:rPr>
        <w:t>Hunters should w</w:t>
      </w:r>
      <w:r w:rsidR="00CF57E4" w:rsidRPr="00CF57E4">
        <w:rPr>
          <w:rFonts w:ascii="Arial" w:hAnsi="Arial" w:cs="Arial"/>
        </w:rPr>
        <w:t>ear rubber or disposable latex gloves while handling and cleaning game.</w:t>
      </w:r>
      <w:r w:rsidR="00CF57E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Similar to</w:t>
      </w:r>
      <w:proofErr w:type="gramEnd"/>
      <w:r>
        <w:rPr>
          <w:rFonts w:ascii="Arial" w:hAnsi="Arial" w:cs="Arial"/>
        </w:rPr>
        <w:t xml:space="preserve"> all wildlife meat preparation, m</w:t>
      </w:r>
      <w:r w:rsidRPr="002D5DD5">
        <w:rPr>
          <w:rFonts w:ascii="Arial" w:hAnsi="Arial" w:cs="Arial"/>
        </w:rPr>
        <w:t>eat should be cooked thoroughly</w:t>
      </w:r>
      <w:r>
        <w:rPr>
          <w:rFonts w:ascii="Arial" w:hAnsi="Arial" w:cs="Arial"/>
        </w:rPr>
        <w:t xml:space="preserve"> and</w:t>
      </w:r>
      <w:r w:rsidR="00FA2549">
        <w:rPr>
          <w:rFonts w:ascii="Arial" w:hAnsi="Arial" w:cs="Arial"/>
        </w:rPr>
        <w:t xml:space="preserve"> </w:t>
      </w:r>
      <w:r w:rsidRPr="002D5DD5">
        <w:rPr>
          <w:rFonts w:ascii="Arial" w:hAnsi="Arial" w:cs="Arial"/>
        </w:rPr>
        <w:t>all surfaces in contact with meat should be cleaned and disinfected</w:t>
      </w:r>
      <w:r w:rsidR="00FA2549">
        <w:rPr>
          <w:rFonts w:ascii="Arial" w:hAnsi="Arial" w:cs="Arial"/>
        </w:rPr>
        <w:t xml:space="preserve"> with an appropriate sanitizing agent</w:t>
      </w:r>
      <w:r>
        <w:rPr>
          <w:rFonts w:ascii="Arial" w:hAnsi="Arial" w:cs="Arial"/>
        </w:rPr>
        <w:t>.  Individuals handling meat should use</w:t>
      </w:r>
      <w:r w:rsidRPr="002D5DD5">
        <w:rPr>
          <w:rFonts w:ascii="Arial" w:hAnsi="Arial" w:cs="Arial"/>
        </w:rPr>
        <w:t xml:space="preserve"> effective </w:t>
      </w:r>
      <w:r>
        <w:rPr>
          <w:rFonts w:ascii="Arial" w:hAnsi="Arial" w:cs="Arial"/>
        </w:rPr>
        <w:t xml:space="preserve">and thorough </w:t>
      </w:r>
      <w:r w:rsidRPr="002D5DD5">
        <w:rPr>
          <w:rFonts w:ascii="Arial" w:hAnsi="Arial" w:cs="Arial"/>
        </w:rPr>
        <w:t>hand washing practices</w:t>
      </w:r>
      <w:r>
        <w:rPr>
          <w:rFonts w:ascii="Arial" w:hAnsi="Arial" w:cs="Arial"/>
        </w:rPr>
        <w:t xml:space="preserve"> with soap and at least 20 seconds</w:t>
      </w:r>
      <w:r w:rsidR="00FA2549">
        <w:rPr>
          <w:rFonts w:ascii="Arial" w:hAnsi="Arial" w:cs="Arial"/>
        </w:rPr>
        <w:t xml:space="preserve"> of scrub/contact time</w:t>
      </w:r>
      <w:r w:rsidRPr="002D5DD5">
        <w:rPr>
          <w:rFonts w:ascii="Arial" w:hAnsi="Arial" w:cs="Arial"/>
        </w:rPr>
        <w:t xml:space="preserve">.  </w:t>
      </w:r>
      <w:r w:rsidR="00CF57E4" w:rsidRPr="00CF57E4">
        <w:rPr>
          <w:rFonts w:ascii="Arial" w:hAnsi="Arial" w:cs="Arial"/>
        </w:rPr>
        <w:t>All game should be thoroughly cooked to an internal temperature of 165 degrees</w:t>
      </w:r>
      <w:r w:rsidR="00732C37">
        <w:rPr>
          <w:rFonts w:ascii="Arial" w:hAnsi="Arial" w:cs="Arial"/>
        </w:rPr>
        <w:t>.</w:t>
      </w:r>
    </w:p>
    <w:p w14:paraId="7DDEBB4F" w14:textId="77777777" w:rsidR="00FA2549" w:rsidRDefault="00FA2549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</w:rPr>
      </w:pPr>
    </w:p>
    <w:p w14:paraId="27AEB419" w14:textId="042A1213" w:rsidR="00FA2549" w:rsidRPr="00FA2549" w:rsidRDefault="00FA2549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  <w:b/>
        </w:rPr>
      </w:pPr>
      <w:r w:rsidRPr="00FA2549">
        <w:rPr>
          <w:rFonts w:ascii="Arial" w:hAnsi="Arial" w:cs="Arial"/>
          <w:b/>
        </w:rPr>
        <w:t>Can I freeze rabbits or rabbit meat to kill the virus?</w:t>
      </w:r>
    </w:p>
    <w:p w14:paraId="3E705E7D" w14:textId="66F40B99" w:rsidR="002D5DD5" w:rsidRDefault="00FA2549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</w:rPr>
      </w:pPr>
      <w:r>
        <w:rPr>
          <w:rFonts w:ascii="Arial" w:hAnsi="Arial" w:cs="Arial"/>
        </w:rPr>
        <w:t xml:space="preserve">Freezing does not kill the virus. </w:t>
      </w:r>
      <w:r w:rsidR="002D5DD5" w:rsidRPr="002D5DD5">
        <w:rPr>
          <w:rFonts w:ascii="Arial" w:hAnsi="Arial" w:cs="Arial"/>
        </w:rPr>
        <w:t>Rabbits that die of RHD</w:t>
      </w:r>
      <w:r>
        <w:rPr>
          <w:rFonts w:ascii="Arial" w:hAnsi="Arial" w:cs="Arial"/>
        </w:rPr>
        <w:t>V</w:t>
      </w:r>
      <w:r w:rsidR="002D5DD5" w:rsidRPr="002D5DD5">
        <w:rPr>
          <w:rFonts w:ascii="Arial" w:hAnsi="Arial" w:cs="Arial"/>
        </w:rPr>
        <w:t xml:space="preserve"> should not be frozen for human consumption due to the risk of virus persistence in the frozen meat and of</w:t>
      </w:r>
      <w:r>
        <w:rPr>
          <w:rFonts w:ascii="Arial" w:hAnsi="Arial" w:cs="Arial"/>
        </w:rPr>
        <w:t xml:space="preserve"> </w:t>
      </w:r>
      <w:r w:rsidR="002D5DD5" w:rsidRPr="002D5DD5">
        <w:rPr>
          <w:rFonts w:ascii="Arial" w:hAnsi="Arial" w:cs="Arial"/>
        </w:rPr>
        <w:t>reinfection</w:t>
      </w:r>
      <w:r>
        <w:rPr>
          <w:rFonts w:ascii="Arial" w:hAnsi="Arial" w:cs="Arial"/>
        </w:rPr>
        <w:t xml:space="preserve"> of domestic or wild rabbits</w:t>
      </w:r>
      <w:r w:rsidR="002D5DD5" w:rsidRPr="002D5DD5">
        <w:rPr>
          <w:rFonts w:ascii="Arial" w:hAnsi="Arial" w:cs="Arial"/>
        </w:rPr>
        <w:t xml:space="preserve">.  </w:t>
      </w:r>
    </w:p>
    <w:p w14:paraId="3914B068" w14:textId="69C0483E" w:rsidR="00FA2549" w:rsidRDefault="00FA2549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</w:rPr>
      </w:pPr>
    </w:p>
    <w:p w14:paraId="77E5BFF7" w14:textId="472ED942" w:rsidR="002D5DD5" w:rsidRPr="00FA2549" w:rsidRDefault="00FA2549" w:rsidP="00ED5A1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3" w:right="2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 I transport hunter-</w:t>
      </w:r>
      <w:r w:rsidRPr="00FA2549">
        <w:rPr>
          <w:rFonts w:ascii="Arial" w:hAnsi="Arial" w:cs="Arial"/>
          <w:b/>
        </w:rPr>
        <w:t>harvested rabbits across stateliness?</w:t>
      </w:r>
      <w:r w:rsidR="002D5DD5" w:rsidRPr="00FA2549">
        <w:rPr>
          <w:rFonts w:ascii="Arial" w:hAnsi="Arial" w:cs="Arial"/>
          <w:b/>
        </w:rPr>
        <w:t xml:space="preserve"> </w:t>
      </w:r>
    </w:p>
    <w:p w14:paraId="30EF0FCC" w14:textId="59E66127" w:rsidR="002D5DD5" w:rsidRPr="00F731DE" w:rsidRDefault="00FA2549" w:rsidP="002D5DD5">
      <w:pPr>
        <w:kinsoku w:val="0"/>
        <w:overflowPunct w:val="0"/>
        <w:autoSpaceDE w:val="0"/>
        <w:autoSpaceDN w:val="0"/>
        <w:adjustRightInd w:val="0"/>
        <w:spacing w:before="57" w:after="0"/>
        <w:ind w:left="40" w:right="221"/>
        <w:rPr>
          <w:rFonts w:ascii="Arial" w:hAnsi="Arial" w:cs="Arial"/>
        </w:rPr>
      </w:pPr>
      <w:r>
        <w:rPr>
          <w:rFonts w:ascii="Arial" w:hAnsi="Arial" w:cs="Arial"/>
        </w:rPr>
        <w:t>Sick or rabbits found dead should not be collected or handled.  Before you leave on a hunt in another state, c</w:t>
      </w:r>
      <w:r w:rsidR="002D5DD5" w:rsidRPr="002D5DD5">
        <w:rPr>
          <w:rFonts w:ascii="Arial" w:hAnsi="Arial" w:cs="Arial"/>
        </w:rPr>
        <w:t xml:space="preserve">heck with your State Department of Fish and Wildlife regarding recommendations or </w:t>
      </w:r>
      <w:r>
        <w:rPr>
          <w:rFonts w:ascii="Arial" w:hAnsi="Arial" w:cs="Arial"/>
        </w:rPr>
        <w:t xml:space="preserve">state </w:t>
      </w:r>
      <w:r w:rsidR="002D5DD5" w:rsidRPr="002D5DD5">
        <w:rPr>
          <w:rFonts w:ascii="Arial" w:hAnsi="Arial" w:cs="Arial"/>
        </w:rPr>
        <w:t xml:space="preserve">restrictions </w:t>
      </w:r>
      <w:r>
        <w:rPr>
          <w:rFonts w:ascii="Arial" w:hAnsi="Arial" w:cs="Arial"/>
        </w:rPr>
        <w:t xml:space="preserve">on </w:t>
      </w:r>
      <w:r w:rsidR="002D5DD5" w:rsidRPr="002D5DD5">
        <w:rPr>
          <w:rFonts w:ascii="Arial" w:hAnsi="Arial" w:cs="Arial"/>
        </w:rPr>
        <w:t>wild rabbit carcass movement.</w:t>
      </w:r>
    </w:p>
    <w:p w14:paraId="53477F8F" w14:textId="77777777" w:rsidR="009C5668" w:rsidRPr="00F731DE" w:rsidRDefault="009C5668" w:rsidP="009C5668">
      <w:pPr>
        <w:kinsoku w:val="0"/>
        <w:overflowPunct w:val="0"/>
        <w:autoSpaceDE w:val="0"/>
        <w:autoSpaceDN w:val="0"/>
        <w:adjustRightInd w:val="0"/>
        <w:spacing w:before="160" w:after="0" w:line="240" w:lineRule="auto"/>
        <w:ind w:left="40"/>
        <w:outlineLvl w:val="0"/>
        <w:rPr>
          <w:rFonts w:ascii="Arial" w:hAnsi="Arial" w:cs="Arial"/>
          <w:b/>
          <w:bCs/>
        </w:rPr>
      </w:pPr>
      <w:bookmarkStart w:id="9" w:name="How_long_can_the_virus_live_in_the_envir"/>
      <w:bookmarkStart w:id="10" w:name="_bookmark4"/>
      <w:bookmarkEnd w:id="9"/>
      <w:bookmarkEnd w:id="10"/>
      <w:r w:rsidRPr="00F731DE">
        <w:rPr>
          <w:rFonts w:ascii="Arial" w:hAnsi="Arial" w:cs="Arial"/>
          <w:b/>
          <w:bCs/>
        </w:rPr>
        <w:t>How long can the virus live in the environment?</w:t>
      </w:r>
    </w:p>
    <w:p w14:paraId="78F583E3" w14:textId="09A4E8D7" w:rsidR="009C5668" w:rsidRPr="00F731DE" w:rsidRDefault="009C5668" w:rsidP="009C5668">
      <w:pPr>
        <w:kinsoku w:val="0"/>
        <w:overflowPunct w:val="0"/>
        <w:autoSpaceDE w:val="0"/>
        <w:autoSpaceDN w:val="0"/>
        <w:adjustRightInd w:val="0"/>
        <w:spacing w:before="182" w:after="0" w:line="256" w:lineRule="auto"/>
        <w:ind w:left="40" w:right="221"/>
        <w:rPr>
          <w:rFonts w:ascii="Arial" w:hAnsi="Arial" w:cs="Arial"/>
        </w:rPr>
      </w:pPr>
      <w:r w:rsidRPr="00F731DE">
        <w:rPr>
          <w:rFonts w:ascii="Arial" w:hAnsi="Arial" w:cs="Arial"/>
        </w:rPr>
        <w:t>RHDV2 is very persistent and stable in the environment</w:t>
      </w:r>
      <w:r w:rsidR="008807A9" w:rsidRPr="00F731DE">
        <w:rPr>
          <w:rFonts w:ascii="Arial" w:hAnsi="Arial" w:cs="Arial"/>
        </w:rPr>
        <w:t>. It</w:t>
      </w:r>
      <w:r w:rsidRPr="00F731DE">
        <w:rPr>
          <w:rFonts w:ascii="Arial" w:hAnsi="Arial" w:cs="Arial"/>
        </w:rPr>
        <w:t xml:space="preserve"> </w:t>
      </w:r>
      <w:r w:rsidR="008807A9" w:rsidRPr="00F731DE">
        <w:rPr>
          <w:rFonts w:ascii="Arial" w:hAnsi="Arial" w:cs="Arial"/>
        </w:rPr>
        <w:t xml:space="preserve">is </w:t>
      </w:r>
      <w:r w:rsidRPr="00F731DE">
        <w:rPr>
          <w:rFonts w:ascii="Arial" w:hAnsi="Arial" w:cs="Arial"/>
        </w:rPr>
        <w:t>resistant to extreme temperatures</w:t>
      </w:r>
      <w:r w:rsidR="00AC0960" w:rsidRPr="00F731DE">
        <w:rPr>
          <w:rFonts w:ascii="Arial" w:hAnsi="Arial" w:cs="Arial"/>
        </w:rPr>
        <w:t xml:space="preserve"> and can survive freezing</w:t>
      </w:r>
      <w:r w:rsidRPr="00F731DE">
        <w:rPr>
          <w:rFonts w:ascii="Arial" w:hAnsi="Arial" w:cs="Arial"/>
        </w:rPr>
        <w:t>. The virus can survive up to 15 weeks in dry conditions</w:t>
      </w:r>
      <w:r w:rsidR="008807A9" w:rsidRPr="00F731DE">
        <w:rPr>
          <w:rFonts w:ascii="Arial" w:hAnsi="Arial" w:cs="Arial"/>
        </w:rPr>
        <w:t>.</w:t>
      </w:r>
      <w:r w:rsidRPr="00F731DE">
        <w:rPr>
          <w:rFonts w:ascii="Arial" w:hAnsi="Arial" w:cs="Arial"/>
        </w:rPr>
        <w:t xml:space="preserve"> </w:t>
      </w:r>
    </w:p>
    <w:p w14:paraId="7DD18DBA" w14:textId="77777777" w:rsidR="009C5668" w:rsidRPr="00F731DE" w:rsidRDefault="009C5668" w:rsidP="009C5668">
      <w:pPr>
        <w:kinsoku w:val="0"/>
        <w:overflowPunct w:val="0"/>
        <w:autoSpaceDE w:val="0"/>
        <w:autoSpaceDN w:val="0"/>
        <w:adjustRightInd w:val="0"/>
        <w:spacing w:before="164" w:after="0" w:line="240" w:lineRule="auto"/>
        <w:ind w:left="40"/>
        <w:outlineLvl w:val="0"/>
        <w:rPr>
          <w:rFonts w:ascii="Arial" w:hAnsi="Arial" w:cs="Arial"/>
          <w:b/>
          <w:bCs/>
        </w:rPr>
      </w:pPr>
      <w:bookmarkStart w:id="11" w:name="What_wildlife_species_are_susceptible_to"/>
      <w:bookmarkStart w:id="12" w:name="_bookmark5"/>
      <w:bookmarkEnd w:id="11"/>
      <w:bookmarkEnd w:id="12"/>
      <w:r w:rsidRPr="00F731DE">
        <w:rPr>
          <w:rFonts w:ascii="Arial" w:hAnsi="Arial" w:cs="Arial"/>
          <w:b/>
          <w:bCs/>
        </w:rPr>
        <w:t>What wildlife species are susceptible to RHDV2?</w:t>
      </w:r>
    </w:p>
    <w:p w14:paraId="3BC3F56B" w14:textId="71352EB1" w:rsidR="009C5668" w:rsidRPr="00F731DE" w:rsidRDefault="009C5668" w:rsidP="00F731DE">
      <w:pPr>
        <w:kinsoku w:val="0"/>
        <w:overflowPunct w:val="0"/>
        <w:autoSpaceDE w:val="0"/>
        <w:autoSpaceDN w:val="0"/>
        <w:adjustRightInd w:val="0"/>
        <w:spacing w:before="182" w:after="0"/>
        <w:ind w:left="40" w:right="221"/>
        <w:rPr>
          <w:rFonts w:ascii="Arial" w:hAnsi="Arial" w:cs="Arial"/>
        </w:rPr>
      </w:pPr>
      <w:r w:rsidRPr="00F731DE">
        <w:rPr>
          <w:rFonts w:ascii="Arial" w:hAnsi="Arial" w:cs="Arial"/>
        </w:rPr>
        <w:t>Only Lagomorphs are susceptible to RHDV2</w:t>
      </w:r>
      <w:r w:rsidR="00026BA4" w:rsidRPr="00F731DE">
        <w:rPr>
          <w:rFonts w:ascii="Arial" w:hAnsi="Arial" w:cs="Arial"/>
        </w:rPr>
        <w:t xml:space="preserve">, which has 2 families: the Leporidae (hares and rabbits) and the </w:t>
      </w:r>
      <w:proofErr w:type="spellStart"/>
      <w:r w:rsidR="00026BA4" w:rsidRPr="00F731DE">
        <w:rPr>
          <w:rFonts w:ascii="Arial" w:hAnsi="Arial" w:cs="Arial"/>
        </w:rPr>
        <w:t>Ochotonidae</w:t>
      </w:r>
      <w:proofErr w:type="spellEnd"/>
      <w:r w:rsidR="00026BA4" w:rsidRPr="00F731DE">
        <w:rPr>
          <w:rFonts w:ascii="Arial" w:hAnsi="Arial" w:cs="Arial"/>
        </w:rPr>
        <w:t xml:space="preserve"> (</w:t>
      </w:r>
      <w:proofErr w:type="spellStart"/>
      <w:r w:rsidR="00026BA4" w:rsidRPr="00F731DE">
        <w:rPr>
          <w:rFonts w:ascii="Arial" w:hAnsi="Arial" w:cs="Arial"/>
        </w:rPr>
        <w:t>pikas</w:t>
      </w:r>
      <w:proofErr w:type="spellEnd"/>
      <w:r w:rsidR="00026BA4" w:rsidRPr="00F731DE">
        <w:rPr>
          <w:rFonts w:ascii="Arial" w:hAnsi="Arial" w:cs="Arial"/>
        </w:rPr>
        <w:t>). In North America, RHDV2 has been confirmed in wild</w:t>
      </w:r>
      <w:r w:rsidR="001F536C">
        <w:rPr>
          <w:rFonts w:ascii="Arial" w:hAnsi="Arial" w:cs="Arial"/>
        </w:rPr>
        <w:t xml:space="preserve"> </w:t>
      </w:r>
      <w:r w:rsidR="00026BA4" w:rsidRPr="00F731DE">
        <w:rPr>
          <w:rFonts w:ascii="Arial" w:hAnsi="Arial" w:cs="Arial"/>
        </w:rPr>
        <w:t xml:space="preserve">black-tailed jackrabbits, desert cottontail rabbits, mountain cottontail rabbits, and antelope jackrabbits. </w:t>
      </w:r>
      <w:r w:rsidR="00AC0960" w:rsidRPr="00F731DE">
        <w:rPr>
          <w:rFonts w:ascii="Arial" w:hAnsi="Arial" w:cs="Arial"/>
        </w:rPr>
        <w:t>Experiments have shown eastern cottontail</w:t>
      </w:r>
      <w:r w:rsidR="001F536C">
        <w:rPr>
          <w:rFonts w:ascii="Arial" w:hAnsi="Arial" w:cs="Arial"/>
        </w:rPr>
        <w:t>s</w:t>
      </w:r>
      <w:r w:rsidR="00AC0960" w:rsidRPr="00F731DE">
        <w:rPr>
          <w:rFonts w:ascii="Arial" w:hAnsi="Arial" w:cs="Arial"/>
        </w:rPr>
        <w:t xml:space="preserve"> </w:t>
      </w:r>
      <w:r w:rsidR="001F536C">
        <w:rPr>
          <w:rFonts w:ascii="Arial" w:hAnsi="Arial" w:cs="Arial"/>
        </w:rPr>
        <w:t>are</w:t>
      </w:r>
      <w:r w:rsidR="00AC0960" w:rsidRPr="00F731DE">
        <w:rPr>
          <w:rFonts w:ascii="Arial" w:hAnsi="Arial" w:cs="Arial"/>
        </w:rPr>
        <w:t xml:space="preserve"> susceptible to infection and mortality.</w:t>
      </w:r>
      <w:r w:rsidR="001F536C">
        <w:rPr>
          <w:rFonts w:ascii="Arial" w:hAnsi="Arial" w:cs="Arial"/>
        </w:rPr>
        <w:t xml:space="preserve"> </w:t>
      </w:r>
      <w:r w:rsidR="001C1400">
        <w:rPr>
          <w:rFonts w:ascii="Arial" w:hAnsi="Arial" w:cs="Arial"/>
        </w:rPr>
        <w:t>Other than rabbits and hares, n</w:t>
      </w:r>
      <w:r w:rsidRPr="00F731DE">
        <w:rPr>
          <w:rFonts w:ascii="Arial" w:hAnsi="Arial" w:cs="Arial"/>
        </w:rPr>
        <w:t xml:space="preserve">o other species of wildlife are </w:t>
      </w:r>
      <w:r w:rsidR="001F1006" w:rsidRPr="00F731DE">
        <w:rPr>
          <w:rFonts w:ascii="Arial" w:hAnsi="Arial" w:cs="Arial"/>
        </w:rPr>
        <w:t xml:space="preserve">known to be </w:t>
      </w:r>
      <w:r w:rsidRPr="00F731DE">
        <w:rPr>
          <w:rFonts w:ascii="Arial" w:hAnsi="Arial" w:cs="Arial"/>
        </w:rPr>
        <w:t>susceptible.</w:t>
      </w:r>
    </w:p>
    <w:p w14:paraId="67AAE20F" w14:textId="77777777" w:rsidR="009C5668" w:rsidRPr="00F731DE" w:rsidRDefault="009C5668" w:rsidP="009C5668">
      <w:p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40"/>
        <w:outlineLvl w:val="0"/>
        <w:rPr>
          <w:rFonts w:ascii="Arial" w:hAnsi="Arial" w:cs="Arial"/>
          <w:b/>
          <w:bCs/>
        </w:rPr>
      </w:pPr>
      <w:bookmarkStart w:id="13" w:name="Can_RHDV2_infect_humans?"/>
      <w:bookmarkStart w:id="14" w:name="_bookmark6"/>
      <w:bookmarkEnd w:id="13"/>
      <w:bookmarkEnd w:id="14"/>
      <w:r w:rsidRPr="00F731DE">
        <w:rPr>
          <w:rFonts w:ascii="Arial" w:hAnsi="Arial" w:cs="Arial"/>
          <w:b/>
          <w:bCs/>
        </w:rPr>
        <w:t>Can RHDV2 infect humans?</w:t>
      </w:r>
    </w:p>
    <w:p w14:paraId="21AF51A3" w14:textId="2F37F161" w:rsidR="009C5668" w:rsidRPr="00FE1248" w:rsidRDefault="009C5668" w:rsidP="00CF57E4">
      <w:pPr>
        <w:kinsoku w:val="0"/>
        <w:overflowPunct w:val="0"/>
        <w:autoSpaceDE w:val="0"/>
        <w:autoSpaceDN w:val="0"/>
        <w:adjustRightInd w:val="0"/>
        <w:spacing w:before="182" w:after="0" w:line="256" w:lineRule="auto"/>
        <w:ind w:left="40" w:right="221"/>
        <w:rPr>
          <w:rFonts w:ascii="Arial" w:hAnsi="Arial" w:cs="Arial"/>
        </w:rPr>
      </w:pPr>
      <w:r w:rsidRPr="00FE1248">
        <w:rPr>
          <w:rFonts w:ascii="Arial" w:hAnsi="Arial" w:cs="Arial"/>
        </w:rPr>
        <w:t>Humans</w:t>
      </w:r>
      <w:r w:rsidR="00012A93" w:rsidRPr="00FE1248">
        <w:rPr>
          <w:rFonts w:ascii="Arial" w:hAnsi="Arial" w:cs="Arial"/>
        </w:rPr>
        <w:t xml:space="preserve"> are not </w:t>
      </w:r>
      <w:r w:rsidR="00767BF3" w:rsidRPr="00FE1248">
        <w:rPr>
          <w:rFonts w:ascii="Arial" w:hAnsi="Arial" w:cs="Arial"/>
        </w:rPr>
        <w:t>susceptible</w:t>
      </w:r>
      <w:r w:rsidR="001C1400">
        <w:rPr>
          <w:rFonts w:ascii="Arial" w:hAnsi="Arial" w:cs="Arial"/>
        </w:rPr>
        <w:t xml:space="preserve"> to RHDV2</w:t>
      </w:r>
      <w:r w:rsidR="00767BF3" w:rsidRPr="00FE1248">
        <w:rPr>
          <w:rFonts w:ascii="Arial" w:hAnsi="Arial" w:cs="Arial"/>
        </w:rPr>
        <w:t>;</w:t>
      </w:r>
      <w:r w:rsidR="00012A93" w:rsidRPr="00FE1248">
        <w:rPr>
          <w:rFonts w:ascii="Arial" w:hAnsi="Arial" w:cs="Arial"/>
        </w:rPr>
        <w:t xml:space="preserve"> however, sick wildlife</w:t>
      </w:r>
      <w:r w:rsidR="008807A9" w:rsidRPr="00FE1248">
        <w:rPr>
          <w:rFonts w:ascii="Arial" w:hAnsi="Arial" w:cs="Arial"/>
        </w:rPr>
        <w:t xml:space="preserve"> of any species </w:t>
      </w:r>
      <w:r w:rsidR="00012A93" w:rsidRPr="00FE1248">
        <w:rPr>
          <w:rFonts w:ascii="Arial" w:hAnsi="Arial" w:cs="Arial"/>
        </w:rPr>
        <w:t>should not be consumed</w:t>
      </w:r>
      <w:r w:rsidRPr="00FE1248">
        <w:rPr>
          <w:rFonts w:ascii="Arial" w:hAnsi="Arial" w:cs="Arial"/>
        </w:rPr>
        <w:t>.</w:t>
      </w:r>
      <w:r w:rsidR="00B01CCA" w:rsidRPr="00FE1248">
        <w:rPr>
          <w:rFonts w:ascii="Arial" w:hAnsi="Arial" w:cs="Arial"/>
        </w:rPr>
        <w:t xml:space="preserve"> H</w:t>
      </w:r>
      <w:r w:rsidR="00CF57E4" w:rsidRPr="00FE1248">
        <w:rPr>
          <w:rFonts w:ascii="Arial" w:hAnsi="Arial" w:cs="Arial"/>
        </w:rPr>
        <w:t>unters</w:t>
      </w:r>
      <w:r w:rsidR="00CF57E4" w:rsidRPr="00FE1248">
        <w:t xml:space="preserve"> who </w:t>
      </w:r>
      <w:r w:rsidR="00B01CCA" w:rsidRPr="00FE1248">
        <w:t xml:space="preserve">may </w:t>
      </w:r>
      <w:r w:rsidR="00CF57E4" w:rsidRPr="00FE1248">
        <w:t xml:space="preserve">have </w:t>
      </w:r>
      <w:r w:rsidR="00CF57E4" w:rsidRPr="00FE1248">
        <w:rPr>
          <w:rFonts w:ascii="Arial" w:hAnsi="Arial" w:cs="Arial"/>
        </w:rPr>
        <w:t>contact with live domestic rabbits should shower and cha</w:t>
      </w:r>
      <w:r w:rsidR="001C1400">
        <w:rPr>
          <w:rFonts w:ascii="Arial" w:hAnsi="Arial" w:cs="Arial"/>
        </w:rPr>
        <w:t>nge clothing</w:t>
      </w:r>
      <w:r w:rsidR="00CF57E4" w:rsidRPr="00FE1248">
        <w:rPr>
          <w:rFonts w:ascii="Arial" w:hAnsi="Arial" w:cs="Arial"/>
        </w:rPr>
        <w:t xml:space="preserve"> after cleaning game.</w:t>
      </w:r>
      <w:r w:rsidR="0090045D" w:rsidRPr="00FE1248">
        <w:rPr>
          <w:rFonts w:ascii="Arial" w:hAnsi="Arial" w:cs="Arial"/>
        </w:rPr>
        <w:t xml:space="preserve"> Rabbits and other wildlife can transmit zoonotic diseases such as tularemia (</w:t>
      </w:r>
      <w:hyperlink r:id="rId4" w:history="1">
        <w:r w:rsidR="0090045D" w:rsidRPr="00FE1248">
          <w:rPr>
            <w:rStyle w:val="Hyperlink"/>
            <w:rFonts w:ascii="Arial" w:hAnsi="Arial" w:cs="Arial"/>
          </w:rPr>
          <w:t>https://www.cdc.gov/tularemia/index.html</w:t>
        </w:r>
      </w:hyperlink>
      <w:r w:rsidR="0090045D" w:rsidRPr="00FE1248">
        <w:rPr>
          <w:rFonts w:ascii="Arial" w:hAnsi="Arial" w:cs="Arial"/>
        </w:rPr>
        <w:t xml:space="preserve">) and plague to people. People handling live or dead wildlife should always wear appropriate personal protective equipment (PPE) including, at a minimum, nitrile or latex gloves. </w:t>
      </w:r>
    </w:p>
    <w:p w14:paraId="5DDB9B2D" w14:textId="46F93C09" w:rsidR="009C5668" w:rsidRPr="00F731DE" w:rsidRDefault="009C5668" w:rsidP="009C5668">
      <w:pPr>
        <w:kinsoku w:val="0"/>
        <w:overflowPunct w:val="0"/>
        <w:autoSpaceDE w:val="0"/>
        <w:autoSpaceDN w:val="0"/>
        <w:adjustRightInd w:val="0"/>
        <w:spacing w:before="165" w:after="0" w:line="240" w:lineRule="auto"/>
        <w:ind w:left="40"/>
        <w:outlineLvl w:val="0"/>
        <w:rPr>
          <w:rFonts w:ascii="Arial" w:hAnsi="Arial" w:cs="Arial"/>
          <w:b/>
          <w:bCs/>
        </w:rPr>
      </w:pPr>
      <w:bookmarkStart w:id="15" w:name="What_should_I_do_if_I_find_a_sick_or_dea"/>
      <w:bookmarkStart w:id="16" w:name="_bookmark7"/>
      <w:bookmarkEnd w:id="15"/>
      <w:bookmarkEnd w:id="16"/>
      <w:r w:rsidRPr="00FE1248">
        <w:rPr>
          <w:rFonts w:ascii="Arial" w:hAnsi="Arial" w:cs="Arial"/>
          <w:b/>
          <w:bCs/>
        </w:rPr>
        <w:t xml:space="preserve">What should I do if I find a sick or dead </w:t>
      </w:r>
      <w:r w:rsidR="001F1006" w:rsidRPr="00FE1248">
        <w:rPr>
          <w:rFonts w:ascii="Arial" w:hAnsi="Arial" w:cs="Arial"/>
          <w:b/>
          <w:bCs/>
        </w:rPr>
        <w:t xml:space="preserve">wild </w:t>
      </w:r>
      <w:r w:rsidRPr="00FE1248">
        <w:rPr>
          <w:rFonts w:ascii="Arial" w:hAnsi="Arial" w:cs="Arial"/>
          <w:b/>
          <w:bCs/>
        </w:rPr>
        <w:t>rabbit?</w:t>
      </w:r>
    </w:p>
    <w:p w14:paraId="4CDCF9B2" w14:textId="0084D41B" w:rsidR="009C5668" w:rsidRPr="00F731DE" w:rsidRDefault="009C5668" w:rsidP="009C5668">
      <w:pPr>
        <w:kinsoku w:val="0"/>
        <w:overflowPunct w:val="0"/>
        <w:autoSpaceDE w:val="0"/>
        <w:autoSpaceDN w:val="0"/>
        <w:adjustRightInd w:val="0"/>
        <w:spacing w:before="180" w:after="0"/>
        <w:ind w:left="40" w:right="221"/>
        <w:rPr>
          <w:rFonts w:ascii="Arial" w:hAnsi="Arial" w:cs="Arial"/>
        </w:rPr>
      </w:pPr>
      <w:r w:rsidRPr="00F731DE">
        <w:rPr>
          <w:rFonts w:ascii="Arial" w:hAnsi="Arial" w:cs="Arial"/>
        </w:rPr>
        <w:t>If you find sick or dead</w:t>
      </w:r>
      <w:r w:rsidR="001F1006" w:rsidRPr="00F731DE">
        <w:rPr>
          <w:rFonts w:ascii="Arial" w:hAnsi="Arial" w:cs="Arial"/>
        </w:rPr>
        <w:t xml:space="preserve"> wild</w:t>
      </w:r>
      <w:r w:rsidRPr="00F731DE">
        <w:rPr>
          <w:rFonts w:ascii="Arial" w:hAnsi="Arial" w:cs="Arial"/>
        </w:rPr>
        <w:t xml:space="preserve"> rabbits, please contact your local</w:t>
      </w:r>
      <w:r w:rsidR="00012A93" w:rsidRPr="00F731DE">
        <w:rPr>
          <w:rFonts w:ascii="Arial" w:hAnsi="Arial" w:cs="Arial"/>
        </w:rPr>
        <w:t xml:space="preserve"> state wildlife office to report your finding to a biologist, game warden</w:t>
      </w:r>
      <w:r w:rsidR="008807A9" w:rsidRPr="00F731DE">
        <w:rPr>
          <w:rFonts w:ascii="Arial" w:hAnsi="Arial" w:cs="Arial"/>
        </w:rPr>
        <w:t>,</w:t>
      </w:r>
      <w:r w:rsidR="00012A93" w:rsidRPr="00F731DE">
        <w:rPr>
          <w:rFonts w:ascii="Arial" w:hAnsi="Arial" w:cs="Arial"/>
        </w:rPr>
        <w:t xml:space="preserve"> or </w:t>
      </w:r>
      <w:r w:rsidR="008807A9" w:rsidRPr="00F731DE">
        <w:rPr>
          <w:rFonts w:ascii="Arial" w:hAnsi="Arial" w:cs="Arial"/>
        </w:rPr>
        <w:t xml:space="preserve">wildlife </w:t>
      </w:r>
      <w:r w:rsidR="00012A93" w:rsidRPr="00F731DE">
        <w:rPr>
          <w:rFonts w:ascii="Arial" w:hAnsi="Arial" w:cs="Arial"/>
        </w:rPr>
        <w:t>veterinarian</w:t>
      </w:r>
      <w:r w:rsidRPr="00F731DE">
        <w:rPr>
          <w:rFonts w:ascii="Arial" w:hAnsi="Arial" w:cs="Arial"/>
        </w:rPr>
        <w:t>.</w:t>
      </w:r>
      <w:r w:rsidR="001F1006" w:rsidRPr="00F731DE">
        <w:rPr>
          <w:rFonts w:ascii="Arial" w:hAnsi="Arial" w:cs="Arial"/>
        </w:rPr>
        <w:t xml:space="preserve"> Dead domestic rabbits should be reported to the </w:t>
      </w:r>
      <w:r w:rsidR="001F536C" w:rsidRPr="00F731DE">
        <w:rPr>
          <w:rFonts w:ascii="Arial" w:hAnsi="Arial" w:cs="Arial"/>
        </w:rPr>
        <w:t>state veterinarian</w:t>
      </w:r>
      <w:r w:rsidR="001F536C">
        <w:rPr>
          <w:rFonts w:ascii="Arial" w:hAnsi="Arial" w:cs="Arial"/>
        </w:rPr>
        <w:t>.</w:t>
      </w:r>
    </w:p>
    <w:p w14:paraId="5463EE2A" w14:textId="5CAF3BF3" w:rsidR="009C5668" w:rsidRPr="00F731DE" w:rsidRDefault="009C5668" w:rsidP="009C5668">
      <w:pPr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40"/>
        <w:outlineLvl w:val="0"/>
        <w:rPr>
          <w:rFonts w:ascii="Arial" w:hAnsi="Arial" w:cs="Arial"/>
          <w:b/>
          <w:bCs/>
        </w:rPr>
      </w:pPr>
      <w:bookmarkStart w:id="17" w:name="Where_can_I_go_for_more_information_on_R"/>
      <w:bookmarkStart w:id="18" w:name="_bookmark8"/>
      <w:bookmarkEnd w:id="17"/>
      <w:bookmarkEnd w:id="18"/>
      <w:r w:rsidRPr="00F731DE">
        <w:rPr>
          <w:rFonts w:ascii="Arial" w:hAnsi="Arial" w:cs="Arial"/>
          <w:b/>
          <w:bCs/>
        </w:rPr>
        <w:t xml:space="preserve">Where can I </w:t>
      </w:r>
      <w:r w:rsidR="001F536C">
        <w:rPr>
          <w:rFonts w:ascii="Arial" w:hAnsi="Arial" w:cs="Arial"/>
          <w:b/>
          <w:bCs/>
        </w:rPr>
        <w:t>get</w:t>
      </w:r>
      <w:r w:rsidRPr="00F731DE">
        <w:rPr>
          <w:rFonts w:ascii="Arial" w:hAnsi="Arial" w:cs="Arial"/>
          <w:b/>
          <w:bCs/>
        </w:rPr>
        <w:t xml:space="preserve"> more information on RHDV2?</w:t>
      </w:r>
    </w:p>
    <w:p w14:paraId="664CA19E" w14:textId="719604EE" w:rsidR="009C5668" w:rsidRPr="00F731DE" w:rsidRDefault="001F536C" w:rsidP="000872C0">
      <w:pPr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40"/>
        <w:rPr>
          <w:rFonts w:ascii="Arial" w:hAnsi="Arial" w:cs="Arial"/>
        </w:rPr>
      </w:pPr>
      <w:r>
        <w:rPr>
          <w:rFonts w:ascii="Arial" w:hAnsi="Arial" w:cs="Arial"/>
        </w:rPr>
        <w:t>Current</w:t>
      </w:r>
      <w:r w:rsidR="009C5668" w:rsidRPr="00F731DE">
        <w:rPr>
          <w:rFonts w:ascii="Arial" w:hAnsi="Arial" w:cs="Arial"/>
        </w:rPr>
        <w:t xml:space="preserve"> information can be found on </w:t>
      </w:r>
      <w:hyperlink r:id="rId5" w:history="1">
        <w:r w:rsidR="009C5668" w:rsidRPr="00F731DE">
          <w:rPr>
            <w:rFonts w:ascii="Arial" w:hAnsi="Arial" w:cs="Arial"/>
            <w:color w:val="0562C1"/>
            <w:u w:val="single"/>
          </w:rPr>
          <w:t>United States Department of Agriculture APHIS</w:t>
        </w:r>
      </w:hyperlink>
      <w:r>
        <w:rPr>
          <w:rFonts w:ascii="Arial" w:hAnsi="Arial" w:cs="Arial"/>
        </w:rPr>
        <w:t xml:space="preserve"> </w:t>
      </w:r>
      <w:r w:rsidR="009C5668" w:rsidRPr="00F731DE">
        <w:rPr>
          <w:rFonts w:ascii="Arial" w:hAnsi="Arial" w:cs="Arial"/>
        </w:rPr>
        <w:t>webpage.</w:t>
      </w:r>
    </w:p>
    <w:p w14:paraId="24E12907" w14:textId="77777777" w:rsidR="00CB1634" w:rsidRDefault="00CB1634"/>
    <w:sectPr w:rsidR="00CB1634" w:rsidSect="006F7A00">
      <w:type w:val="continuous"/>
      <w:pgSz w:w="12240" w:h="15840"/>
      <w:pgMar w:top="1480" w:right="134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68"/>
    <w:rsid w:val="00012A93"/>
    <w:rsid w:val="00026BA4"/>
    <w:rsid w:val="00074F2B"/>
    <w:rsid w:val="000872C0"/>
    <w:rsid w:val="001C1400"/>
    <w:rsid w:val="001F1006"/>
    <w:rsid w:val="001F536C"/>
    <w:rsid w:val="002D5DD5"/>
    <w:rsid w:val="00360F24"/>
    <w:rsid w:val="00476760"/>
    <w:rsid w:val="004B1ED2"/>
    <w:rsid w:val="005970D2"/>
    <w:rsid w:val="00732C37"/>
    <w:rsid w:val="007541E8"/>
    <w:rsid w:val="00767BF3"/>
    <w:rsid w:val="007873A8"/>
    <w:rsid w:val="00875DD2"/>
    <w:rsid w:val="008807A9"/>
    <w:rsid w:val="0090045D"/>
    <w:rsid w:val="009C5668"/>
    <w:rsid w:val="00A40639"/>
    <w:rsid w:val="00A72AE9"/>
    <w:rsid w:val="00AC0960"/>
    <w:rsid w:val="00AD6411"/>
    <w:rsid w:val="00B01CCA"/>
    <w:rsid w:val="00B74DA8"/>
    <w:rsid w:val="00BA3F18"/>
    <w:rsid w:val="00BB771E"/>
    <w:rsid w:val="00C63C5D"/>
    <w:rsid w:val="00CB1634"/>
    <w:rsid w:val="00CF57E4"/>
    <w:rsid w:val="00EB4C06"/>
    <w:rsid w:val="00ED5A19"/>
    <w:rsid w:val="00F10938"/>
    <w:rsid w:val="00F14A4E"/>
    <w:rsid w:val="00F731DE"/>
    <w:rsid w:val="00FA2549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9DCC9"/>
  <w15:docId w15:val="{2EBDCDCD-8CA1-416C-9780-6766710A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6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B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0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phis.usda.gov/aphis/ourfocus/animalhealth/SA-Epidemiology-AnimalHealth-CEAH/Risk%2BIdentification" TargetMode="External"/><Relationship Id="rId4" Type="http://schemas.openxmlformats.org/officeDocument/2006/relationships/hyperlink" Target="https://www.cdc.gov/tularemi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Fish &amp; Wildlife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Gillin</dc:creator>
  <cp:lastModifiedBy>Jonathan Mawdsley</cp:lastModifiedBy>
  <cp:revision>2</cp:revision>
  <dcterms:created xsi:type="dcterms:W3CDTF">2020-08-05T10:38:00Z</dcterms:created>
  <dcterms:modified xsi:type="dcterms:W3CDTF">2020-08-05T10:38:00Z</dcterms:modified>
</cp:coreProperties>
</file>